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D2" w:rsidRPr="003A1BD0" w:rsidRDefault="00611A9D" w:rsidP="00A45E27">
      <w:pPr>
        <w:spacing w:after="0" w:line="259" w:lineRule="auto"/>
        <w:ind w:left="7513" w:right="0" w:firstLine="0"/>
        <w:jc w:val="left"/>
        <w:rPr>
          <w:rFonts w:ascii="Calibri" w:eastAsia="Calibri" w:hAnsi="Calibri" w:cs="Calibri"/>
          <w:b/>
          <w:color w:val="auto"/>
        </w:rPr>
      </w:pPr>
      <w:r w:rsidRPr="003A1BD0">
        <w:rPr>
          <w:rFonts w:ascii="Calibri" w:eastAsia="Calibri" w:hAnsi="Calibri" w:cs="Calibri"/>
          <w:b/>
          <w:color w:val="auto"/>
        </w:rPr>
        <w:t>Al Magnifico Rettore</w:t>
      </w:r>
    </w:p>
    <w:p w:rsidR="003A1BD0" w:rsidRPr="003A1BD0" w:rsidRDefault="003A1BD0" w:rsidP="00A45E27">
      <w:pPr>
        <w:spacing w:after="0" w:line="259" w:lineRule="auto"/>
        <w:ind w:left="7513" w:right="0" w:firstLine="0"/>
        <w:jc w:val="left"/>
        <w:rPr>
          <w:rFonts w:ascii="Calibri" w:eastAsia="Calibri" w:hAnsi="Calibri" w:cs="Calibri"/>
          <w:b/>
          <w:color w:val="auto"/>
        </w:rPr>
      </w:pPr>
      <w:r w:rsidRPr="003A1BD0">
        <w:rPr>
          <w:rFonts w:ascii="Calibri" w:eastAsia="Calibri" w:hAnsi="Calibri" w:cs="Calibri"/>
          <w:b/>
          <w:color w:val="auto"/>
        </w:rPr>
        <w:t>Sede</w:t>
      </w:r>
    </w:p>
    <w:p w:rsidR="00A45E27" w:rsidRPr="00A45E27" w:rsidRDefault="00A45E27" w:rsidP="00A45E27">
      <w:pPr>
        <w:spacing w:after="0" w:line="259" w:lineRule="auto"/>
        <w:ind w:left="7513" w:right="0" w:firstLine="0"/>
        <w:jc w:val="left"/>
        <w:rPr>
          <w:rFonts w:ascii="Calibri" w:eastAsia="Calibri" w:hAnsi="Calibri" w:cs="Calibri"/>
          <w:b/>
        </w:rPr>
      </w:pPr>
    </w:p>
    <w:tbl>
      <w:tblPr>
        <w:tblStyle w:val="TableGrid"/>
        <w:tblW w:w="10653" w:type="dxa"/>
        <w:tblInd w:w="138" w:type="dxa"/>
        <w:tblCellMar>
          <w:top w:w="86" w:type="dxa"/>
          <w:right w:w="1" w:type="dxa"/>
        </w:tblCellMar>
        <w:tblLook w:val="04A0" w:firstRow="1" w:lastRow="0" w:firstColumn="1" w:lastColumn="0" w:noHBand="0" w:noVBand="1"/>
      </w:tblPr>
      <w:tblGrid>
        <w:gridCol w:w="2834"/>
        <w:gridCol w:w="851"/>
        <w:gridCol w:w="1134"/>
        <w:gridCol w:w="141"/>
        <w:gridCol w:w="284"/>
        <w:gridCol w:w="21"/>
        <w:gridCol w:w="790"/>
        <w:gridCol w:w="1173"/>
        <w:gridCol w:w="3404"/>
        <w:gridCol w:w="21"/>
      </w:tblGrid>
      <w:tr w:rsidR="00D214F9" w:rsidRPr="00611A9D" w:rsidTr="003A1BD0">
        <w:trPr>
          <w:trHeight w:val="200"/>
        </w:trPr>
        <w:tc>
          <w:tcPr>
            <w:tcW w:w="10653" w:type="dxa"/>
            <w:gridSpan w:val="10"/>
            <w:tcBorders>
              <w:top w:val="single" w:sz="4" w:space="0" w:color="000000"/>
              <w:left w:val="single" w:sz="4" w:space="0" w:color="000000"/>
              <w:bottom w:val="single" w:sz="4" w:space="0" w:color="000000"/>
              <w:right w:val="single" w:sz="4" w:space="0" w:color="000000"/>
            </w:tcBorders>
            <w:shd w:val="clear" w:color="auto" w:fill="E7E6E6"/>
            <w:vAlign w:val="center"/>
          </w:tcPr>
          <w:p w:rsidR="00D214F9" w:rsidRPr="00611A9D" w:rsidRDefault="00284564" w:rsidP="00A45E27">
            <w:pPr>
              <w:tabs>
                <w:tab w:val="center" w:pos="5302"/>
              </w:tabs>
              <w:spacing w:after="0" w:line="240" w:lineRule="auto"/>
              <w:ind w:left="0" w:right="0" w:firstLine="0"/>
              <w:jc w:val="left"/>
              <w:rPr>
                <w:rFonts w:asciiTheme="minorHAnsi" w:hAnsiTheme="minorHAnsi" w:cstheme="minorHAnsi"/>
                <w:sz w:val="24"/>
                <w:szCs w:val="24"/>
              </w:rPr>
            </w:pPr>
            <w:r>
              <w:rPr>
                <w:sz w:val="6"/>
                <w:vertAlign w:val="superscript"/>
              </w:rPr>
              <w:t xml:space="preserve"> </w:t>
            </w:r>
            <w:r w:rsidRPr="00611A9D">
              <w:rPr>
                <w:rFonts w:asciiTheme="minorHAnsi" w:hAnsiTheme="minorHAnsi" w:cstheme="minorHAnsi"/>
                <w:b/>
                <w:sz w:val="24"/>
                <w:szCs w:val="24"/>
              </w:rPr>
              <w:t>DATI ANAGRAFICI DELL’INFORTUNATO</w:t>
            </w:r>
          </w:p>
        </w:tc>
      </w:tr>
      <w:tr w:rsidR="00D214F9" w:rsidRPr="00611A9D" w:rsidTr="003A1BD0">
        <w:trPr>
          <w:trHeight w:val="234"/>
        </w:trPr>
        <w:tc>
          <w:tcPr>
            <w:tcW w:w="5265" w:type="dxa"/>
            <w:gridSpan w:val="6"/>
            <w:tcBorders>
              <w:top w:val="single" w:sz="4" w:space="0" w:color="000000"/>
              <w:left w:val="single" w:sz="4" w:space="0" w:color="000000"/>
              <w:bottom w:val="single" w:sz="4" w:space="0" w:color="000000"/>
              <w:right w:val="single" w:sz="4" w:space="0" w:color="000000"/>
            </w:tcBorders>
            <w:vAlign w:val="center"/>
          </w:tcPr>
          <w:p w:rsidR="00D214F9" w:rsidRPr="00611A9D" w:rsidRDefault="00A45E27">
            <w:pPr>
              <w:tabs>
                <w:tab w:val="center" w:pos="5014"/>
              </w:tabs>
              <w:spacing w:after="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t xml:space="preserve">Cognome: </w:t>
            </w:r>
            <w:r>
              <w:rPr>
                <w:rFonts w:asciiTheme="minorHAnsi" w:hAnsiTheme="minorHAnsi" w:cstheme="minorHAnsi"/>
                <w:sz w:val="24"/>
                <w:szCs w:val="24"/>
              </w:rPr>
              <w:fldChar w:fldCharType="begin">
                <w:ffData>
                  <w:name w:val="Testo1"/>
                  <w:enabled/>
                  <w:calcOnExit w:val="0"/>
                  <w:textInput/>
                </w:ffData>
              </w:fldChar>
            </w:r>
            <w:bookmarkStart w:id="0" w:name="Testo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0"/>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rsidR="00D214F9" w:rsidRPr="00611A9D" w:rsidRDefault="00A45E27" w:rsidP="00A45E27">
            <w:pPr>
              <w:spacing w:after="0" w:line="259" w:lineRule="auto"/>
              <w:ind w:left="58" w:right="0" w:firstLine="0"/>
              <w:rPr>
                <w:rFonts w:asciiTheme="minorHAnsi" w:hAnsiTheme="minorHAnsi" w:cstheme="minorHAnsi"/>
                <w:sz w:val="24"/>
                <w:szCs w:val="24"/>
              </w:rPr>
            </w:pPr>
            <w:r>
              <w:rPr>
                <w:rFonts w:asciiTheme="minorHAnsi" w:hAnsiTheme="minorHAnsi" w:cstheme="minorHAnsi"/>
                <w:sz w:val="24"/>
                <w:szCs w:val="24"/>
              </w:rPr>
              <w:t xml:space="preserve">Nome: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D214F9" w:rsidRPr="00611A9D" w:rsidTr="003A1BD0">
        <w:trPr>
          <w:trHeight w:val="97"/>
        </w:trPr>
        <w:tc>
          <w:tcPr>
            <w:tcW w:w="5265" w:type="dxa"/>
            <w:gridSpan w:val="6"/>
            <w:tcBorders>
              <w:top w:val="single" w:sz="4" w:space="0" w:color="000000"/>
              <w:left w:val="single" w:sz="4" w:space="0" w:color="000000"/>
              <w:bottom w:val="single" w:sz="4" w:space="0" w:color="000000"/>
              <w:right w:val="single" w:sz="4" w:space="0" w:color="000000"/>
            </w:tcBorders>
            <w:vAlign w:val="center"/>
          </w:tcPr>
          <w:p w:rsidR="00D214F9" w:rsidRPr="00611A9D" w:rsidRDefault="00A45E27" w:rsidP="00A45E27">
            <w:pPr>
              <w:spacing w:after="0" w:line="259" w:lineRule="auto"/>
              <w:ind w:left="56" w:right="0" w:firstLine="0"/>
              <w:jc w:val="left"/>
              <w:rPr>
                <w:rFonts w:asciiTheme="minorHAnsi" w:hAnsiTheme="minorHAnsi" w:cstheme="minorHAnsi"/>
                <w:sz w:val="24"/>
                <w:szCs w:val="24"/>
              </w:rPr>
            </w:pPr>
            <w:r>
              <w:rPr>
                <w:rFonts w:asciiTheme="minorHAnsi" w:hAnsiTheme="minorHAnsi" w:cstheme="minorHAnsi"/>
                <w:sz w:val="24"/>
                <w:szCs w:val="24"/>
              </w:rPr>
              <w:t xml:space="preserve">Codice Fiscale: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rsidR="00D214F9" w:rsidRPr="00611A9D" w:rsidRDefault="00284564">
            <w:pPr>
              <w:spacing w:after="0" w:line="259" w:lineRule="auto"/>
              <w:ind w:left="58"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Cittadinanza: </w:t>
            </w:r>
            <w:r w:rsidR="00A45E27">
              <w:rPr>
                <w:rFonts w:asciiTheme="minorHAnsi" w:hAnsiTheme="minorHAnsi" w:cstheme="minorHAnsi"/>
                <w:sz w:val="24"/>
                <w:szCs w:val="24"/>
              </w:rPr>
              <w:fldChar w:fldCharType="begin">
                <w:ffData>
                  <w:name w:val="Testo1"/>
                  <w:enabled/>
                  <w:calcOnExit w:val="0"/>
                  <w:textInput/>
                </w:ffData>
              </w:fldChar>
            </w:r>
            <w:r w:rsidR="00A45E27">
              <w:rPr>
                <w:rFonts w:asciiTheme="minorHAnsi" w:hAnsiTheme="minorHAnsi" w:cstheme="minorHAnsi"/>
                <w:sz w:val="24"/>
                <w:szCs w:val="24"/>
              </w:rPr>
              <w:instrText xml:space="preserve"> FORMTEXT </w:instrText>
            </w:r>
            <w:r w:rsidR="00A45E27">
              <w:rPr>
                <w:rFonts w:asciiTheme="minorHAnsi" w:hAnsiTheme="minorHAnsi" w:cstheme="minorHAnsi"/>
                <w:sz w:val="24"/>
                <w:szCs w:val="24"/>
              </w:rPr>
            </w:r>
            <w:r w:rsidR="00A45E27">
              <w:rPr>
                <w:rFonts w:asciiTheme="minorHAnsi" w:hAnsiTheme="minorHAnsi" w:cstheme="minorHAnsi"/>
                <w:sz w:val="24"/>
                <w:szCs w:val="24"/>
              </w:rPr>
              <w:fldChar w:fldCharType="separate"/>
            </w:r>
            <w:r w:rsidR="00A45E27">
              <w:rPr>
                <w:rFonts w:asciiTheme="minorHAnsi" w:hAnsiTheme="minorHAnsi" w:cstheme="minorHAnsi"/>
                <w:noProof/>
                <w:sz w:val="24"/>
                <w:szCs w:val="24"/>
              </w:rPr>
              <w:t> </w:t>
            </w:r>
            <w:r w:rsidR="00A45E27">
              <w:rPr>
                <w:rFonts w:asciiTheme="minorHAnsi" w:hAnsiTheme="minorHAnsi" w:cstheme="minorHAnsi"/>
                <w:noProof/>
                <w:sz w:val="24"/>
                <w:szCs w:val="24"/>
              </w:rPr>
              <w:t> </w:t>
            </w:r>
            <w:r w:rsidR="00A45E27">
              <w:rPr>
                <w:rFonts w:asciiTheme="minorHAnsi" w:hAnsiTheme="minorHAnsi" w:cstheme="minorHAnsi"/>
                <w:noProof/>
                <w:sz w:val="24"/>
                <w:szCs w:val="24"/>
              </w:rPr>
              <w:t> </w:t>
            </w:r>
            <w:r w:rsidR="00A45E27">
              <w:rPr>
                <w:rFonts w:asciiTheme="minorHAnsi" w:hAnsiTheme="minorHAnsi" w:cstheme="minorHAnsi"/>
                <w:noProof/>
                <w:sz w:val="24"/>
                <w:szCs w:val="24"/>
              </w:rPr>
              <w:t> </w:t>
            </w:r>
            <w:r w:rsidR="00A45E27">
              <w:rPr>
                <w:rFonts w:asciiTheme="minorHAnsi" w:hAnsiTheme="minorHAnsi" w:cstheme="minorHAnsi"/>
                <w:noProof/>
                <w:sz w:val="24"/>
                <w:szCs w:val="24"/>
              </w:rPr>
              <w:t> </w:t>
            </w:r>
            <w:r w:rsidR="00A45E27">
              <w:rPr>
                <w:rFonts w:asciiTheme="minorHAnsi" w:hAnsiTheme="minorHAnsi" w:cstheme="minorHAnsi"/>
                <w:sz w:val="24"/>
                <w:szCs w:val="24"/>
              </w:rPr>
              <w:fldChar w:fldCharType="end"/>
            </w:r>
          </w:p>
        </w:tc>
      </w:tr>
      <w:tr w:rsidR="00A45E27" w:rsidRPr="00611A9D" w:rsidTr="003A1BD0">
        <w:trPr>
          <w:trHeight w:val="259"/>
        </w:trPr>
        <w:tc>
          <w:tcPr>
            <w:tcW w:w="4960" w:type="dxa"/>
            <w:gridSpan w:val="4"/>
            <w:tcBorders>
              <w:top w:val="single" w:sz="4" w:space="0" w:color="000000"/>
              <w:left w:val="single" w:sz="4" w:space="0" w:color="000000"/>
              <w:bottom w:val="single" w:sz="4" w:space="0" w:color="000000"/>
              <w:right w:val="nil"/>
            </w:tcBorders>
            <w:vAlign w:val="center"/>
          </w:tcPr>
          <w:p w:rsidR="00A45E27" w:rsidRPr="00611A9D" w:rsidRDefault="00A45E27" w:rsidP="00A45E27">
            <w:pPr>
              <w:spacing w:after="0" w:line="259" w:lineRule="auto"/>
              <w:ind w:left="56" w:right="0" w:firstLine="0"/>
              <w:rPr>
                <w:rFonts w:asciiTheme="minorHAnsi" w:hAnsiTheme="minorHAnsi" w:cstheme="minorHAnsi"/>
                <w:sz w:val="24"/>
                <w:szCs w:val="24"/>
              </w:rPr>
            </w:pPr>
            <w:r w:rsidRPr="00611A9D">
              <w:rPr>
                <w:rFonts w:asciiTheme="minorHAnsi" w:hAnsiTheme="minorHAnsi" w:cstheme="minorHAnsi"/>
                <w:sz w:val="24"/>
                <w:szCs w:val="24"/>
              </w:rPr>
              <w:t>Luogo</w:t>
            </w:r>
            <w:r>
              <w:rPr>
                <w:rFonts w:asciiTheme="minorHAnsi" w:hAnsiTheme="minorHAnsi" w:cstheme="minorHAnsi"/>
                <w:sz w:val="24"/>
                <w:szCs w:val="24"/>
              </w:rPr>
              <w:t xml:space="preserve"> di nascita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A45E27" w:rsidRPr="00611A9D" w:rsidRDefault="00A45E27" w:rsidP="00A45E27">
            <w:pPr>
              <w:spacing w:after="0" w:line="259" w:lineRule="auto"/>
              <w:ind w:left="56" w:right="0" w:firstLine="0"/>
              <w:rPr>
                <w:rFonts w:asciiTheme="minorHAnsi" w:hAnsiTheme="minorHAnsi" w:cstheme="minorHAnsi"/>
                <w:sz w:val="24"/>
                <w:szCs w:val="24"/>
              </w:rPr>
            </w:pPr>
            <w:r w:rsidRPr="00611A9D">
              <w:rPr>
                <w:rFonts w:asciiTheme="minorHAnsi" w:hAnsiTheme="minorHAnsi" w:cstheme="minorHAnsi"/>
                <w:sz w:val="24"/>
                <w:szCs w:val="24"/>
              </w:rPr>
              <w:t xml:space="preserve">data di nascita: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425" w:type="dxa"/>
            <w:gridSpan w:val="2"/>
            <w:tcBorders>
              <w:top w:val="single" w:sz="4" w:space="0" w:color="000000"/>
              <w:left w:val="single" w:sz="4" w:space="0" w:color="000000"/>
              <w:bottom w:val="single" w:sz="4" w:space="0" w:color="000000"/>
              <w:right w:val="single" w:sz="4" w:space="0" w:color="000000"/>
            </w:tcBorders>
            <w:vAlign w:val="center"/>
          </w:tcPr>
          <w:p w:rsidR="00A45E27" w:rsidRPr="00611A9D" w:rsidRDefault="00A45E27" w:rsidP="00A45E27">
            <w:pPr>
              <w:spacing w:after="0" w:line="259" w:lineRule="auto"/>
              <w:ind w:left="58"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 </w:t>
            </w:r>
            <w:r>
              <w:rPr>
                <w:rFonts w:ascii="Segoe UI Symbol" w:eastAsia="MS Gothic" w:hAnsi="Segoe UI Symbol" w:cs="Segoe UI Symbol"/>
                <w:sz w:val="24"/>
                <w:szCs w:val="24"/>
              </w:rPr>
              <w:fldChar w:fldCharType="begin">
                <w:ffData>
                  <w:name w:val="Controllo1"/>
                  <w:enabled/>
                  <w:calcOnExit w:val="0"/>
                  <w:checkBox>
                    <w:sizeAuto/>
                    <w:default w:val="0"/>
                  </w:checkBox>
                </w:ffData>
              </w:fldChar>
            </w:r>
            <w:bookmarkStart w:id="1" w:name="Controllo1"/>
            <w:r>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bookmarkEnd w:id="1"/>
            <w:r w:rsidRPr="00611A9D">
              <w:rPr>
                <w:rFonts w:asciiTheme="minorHAnsi" w:hAnsiTheme="minorHAnsi" w:cstheme="minorHAnsi"/>
                <w:sz w:val="24"/>
                <w:szCs w:val="24"/>
              </w:rPr>
              <w:t xml:space="preserve"> Maschio </w:t>
            </w:r>
            <w:r>
              <w:rPr>
                <w:rFonts w:ascii="Segoe UI Symbol" w:eastAsia="MS Gothic" w:hAnsi="Segoe UI Symbol" w:cs="Segoe UI Symbol"/>
                <w:sz w:val="24"/>
                <w:szCs w:val="24"/>
              </w:rPr>
              <w:fldChar w:fldCharType="begin">
                <w:ffData>
                  <w:name w:val="Controllo2"/>
                  <w:enabled/>
                  <w:calcOnExit w:val="0"/>
                  <w:checkBox>
                    <w:sizeAuto/>
                    <w:default w:val="0"/>
                  </w:checkBox>
                </w:ffData>
              </w:fldChar>
            </w:r>
            <w:bookmarkStart w:id="2" w:name="Controllo2"/>
            <w:r>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bookmarkEnd w:id="2"/>
            <w:r w:rsidRPr="00611A9D">
              <w:rPr>
                <w:rFonts w:asciiTheme="minorHAnsi" w:hAnsiTheme="minorHAnsi" w:cstheme="minorHAnsi"/>
                <w:sz w:val="24"/>
                <w:szCs w:val="24"/>
              </w:rPr>
              <w:t xml:space="preserve"> Femmina </w:t>
            </w:r>
          </w:p>
        </w:tc>
      </w:tr>
      <w:tr w:rsidR="00F55F39" w:rsidRPr="00611A9D" w:rsidTr="003A1BD0">
        <w:trPr>
          <w:trHeight w:val="240"/>
        </w:trPr>
        <w:tc>
          <w:tcPr>
            <w:tcW w:w="10653" w:type="dxa"/>
            <w:gridSpan w:val="10"/>
            <w:tcBorders>
              <w:top w:val="single" w:sz="4" w:space="0" w:color="000000"/>
              <w:left w:val="single" w:sz="4" w:space="0" w:color="000000"/>
              <w:bottom w:val="single" w:sz="4" w:space="0" w:color="000000"/>
              <w:right w:val="single" w:sz="4" w:space="0" w:color="000000"/>
            </w:tcBorders>
            <w:vAlign w:val="center"/>
          </w:tcPr>
          <w:p w:rsidR="00F55F39" w:rsidRPr="00611A9D" w:rsidRDefault="00F55F39" w:rsidP="00F55F39">
            <w:pPr>
              <w:spacing w:after="0" w:line="259" w:lineRule="auto"/>
              <w:ind w:left="56" w:right="0" w:firstLine="0"/>
              <w:rPr>
                <w:rFonts w:asciiTheme="minorHAnsi" w:hAnsiTheme="minorHAnsi" w:cstheme="minorHAnsi"/>
                <w:sz w:val="24"/>
                <w:szCs w:val="24"/>
              </w:rPr>
            </w:pPr>
            <w:r w:rsidRPr="00611A9D">
              <w:rPr>
                <w:rFonts w:asciiTheme="minorHAnsi" w:hAnsiTheme="minorHAnsi" w:cstheme="minorHAnsi"/>
                <w:sz w:val="24"/>
                <w:szCs w:val="24"/>
              </w:rPr>
              <w:t xml:space="preserve">Indirizzo di </w:t>
            </w:r>
            <w:r w:rsidRPr="00611A9D">
              <w:rPr>
                <w:rFonts w:asciiTheme="minorHAnsi" w:hAnsiTheme="minorHAnsi" w:cstheme="minorHAnsi"/>
                <w:b/>
                <w:sz w:val="24"/>
                <w:szCs w:val="24"/>
              </w:rPr>
              <w:t>residenza</w:t>
            </w:r>
            <w:r w:rsidRPr="00611A9D">
              <w:rPr>
                <w:rFonts w:asciiTheme="minorHAnsi" w:hAnsiTheme="minorHAnsi" w:cstheme="minorHAnsi"/>
                <w:sz w:val="24"/>
                <w:szCs w:val="24"/>
              </w:rPr>
              <w:t xml:space="preserve">: </w:t>
            </w:r>
          </w:p>
        </w:tc>
      </w:tr>
      <w:tr w:rsidR="00F55F39" w:rsidRPr="00611A9D" w:rsidTr="003A1BD0">
        <w:trPr>
          <w:trHeight w:val="240"/>
        </w:trPr>
        <w:tc>
          <w:tcPr>
            <w:tcW w:w="4819" w:type="dxa"/>
            <w:gridSpan w:val="3"/>
            <w:tcBorders>
              <w:top w:val="single" w:sz="4" w:space="0" w:color="000000"/>
              <w:left w:val="single" w:sz="4" w:space="0" w:color="000000"/>
              <w:bottom w:val="single" w:sz="4" w:space="0" w:color="000000"/>
            </w:tcBorders>
            <w:vAlign w:val="center"/>
          </w:tcPr>
          <w:p w:rsidR="00F55F39" w:rsidRPr="00611A9D" w:rsidRDefault="00F55F39">
            <w:pPr>
              <w:spacing w:after="0" w:line="259" w:lineRule="auto"/>
              <w:ind w:left="56" w:right="0" w:firstLine="0"/>
              <w:rPr>
                <w:rFonts w:asciiTheme="minorHAnsi" w:hAnsiTheme="minorHAnsi" w:cstheme="minorHAnsi"/>
                <w:sz w:val="24"/>
                <w:szCs w:val="24"/>
              </w:rPr>
            </w:pPr>
            <w:r>
              <w:rPr>
                <w:rFonts w:asciiTheme="minorHAnsi" w:hAnsiTheme="minorHAnsi" w:cstheme="minorHAnsi"/>
                <w:sz w:val="24"/>
                <w:szCs w:val="24"/>
              </w:rPr>
              <w:t xml:space="preserve">Città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236" w:type="dxa"/>
            <w:gridSpan w:val="4"/>
            <w:tcBorders>
              <w:top w:val="single" w:sz="4" w:space="0" w:color="000000"/>
              <w:bottom w:val="single" w:sz="4" w:space="0" w:color="000000"/>
            </w:tcBorders>
            <w:vAlign w:val="center"/>
          </w:tcPr>
          <w:p w:rsidR="00F55F39" w:rsidRPr="00611A9D" w:rsidRDefault="00F55F39">
            <w:pPr>
              <w:spacing w:after="0" w:line="259" w:lineRule="auto"/>
              <w:ind w:left="56" w:right="0" w:firstLine="0"/>
              <w:rPr>
                <w:rFonts w:asciiTheme="minorHAnsi" w:hAnsiTheme="minorHAnsi" w:cstheme="minorHAnsi"/>
                <w:sz w:val="24"/>
                <w:szCs w:val="24"/>
              </w:rPr>
            </w:pPr>
            <w:r>
              <w:rPr>
                <w:rFonts w:asciiTheme="minorHAnsi" w:hAnsiTheme="minorHAnsi" w:cstheme="minorHAnsi"/>
                <w:sz w:val="24"/>
                <w:szCs w:val="24"/>
              </w:rPr>
              <w:t xml:space="preserve">Cap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598" w:type="dxa"/>
            <w:gridSpan w:val="3"/>
            <w:tcBorders>
              <w:top w:val="single" w:sz="4" w:space="0" w:color="000000"/>
              <w:bottom w:val="single" w:sz="4" w:space="0" w:color="000000"/>
              <w:right w:val="single" w:sz="4" w:space="0" w:color="000000"/>
            </w:tcBorders>
            <w:vAlign w:val="center"/>
          </w:tcPr>
          <w:p w:rsidR="00F55F39" w:rsidRPr="00611A9D" w:rsidRDefault="00F55F39">
            <w:pPr>
              <w:spacing w:after="0" w:line="259" w:lineRule="auto"/>
              <w:ind w:left="56" w:right="0" w:firstLine="0"/>
              <w:rPr>
                <w:rFonts w:asciiTheme="minorHAnsi" w:hAnsiTheme="minorHAnsi" w:cstheme="minorHAnsi"/>
                <w:sz w:val="24"/>
                <w:szCs w:val="24"/>
              </w:rPr>
            </w:pPr>
            <w:r>
              <w:rPr>
                <w:rFonts w:asciiTheme="minorHAnsi" w:hAnsiTheme="minorHAnsi" w:cstheme="minorHAnsi"/>
                <w:sz w:val="24"/>
                <w:szCs w:val="24"/>
              </w:rPr>
              <w:t xml:space="preserve">Via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F55F39" w:rsidRPr="00611A9D" w:rsidTr="003A1BD0">
        <w:trPr>
          <w:trHeight w:val="240"/>
        </w:trPr>
        <w:tc>
          <w:tcPr>
            <w:tcW w:w="10653" w:type="dxa"/>
            <w:gridSpan w:val="10"/>
            <w:tcBorders>
              <w:top w:val="single" w:sz="4" w:space="0" w:color="000000"/>
              <w:left w:val="single" w:sz="4" w:space="0" w:color="000000"/>
              <w:bottom w:val="single" w:sz="4" w:space="0" w:color="000000"/>
              <w:right w:val="single" w:sz="4" w:space="0" w:color="000000"/>
            </w:tcBorders>
            <w:vAlign w:val="center"/>
          </w:tcPr>
          <w:p w:rsidR="00F55F39" w:rsidRPr="00611A9D" w:rsidRDefault="00F55F39" w:rsidP="00A74F6A">
            <w:pPr>
              <w:spacing w:after="0" w:line="259" w:lineRule="auto"/>
              <w:ind w:left="56" w:right="0" w:firstLine="0"/>
              <w:rPr>
                <w:rFonts w:asciiTheme="minorHAnsi" w:hAnsiTheme="minorHAnsi" w:cstheme="minorHAnsi"/>
                <w:sz w:val="24"/>
                <w:szCs w:val="24"/>
              </w:rPr>
            </w:pPr>
            <w:r w:rsidRPr="00611A9D">
              <w:rPr>
                <w:rFonts w:asciiTheme="minorHAnsi" w:hAnsiTheme="minorHAnsi" w:cstheme="minorHAnsi"/>
                <w:sz w:val="24"/>
                <w:szCs w:val="24"/>
              </w:rPr>
              <w:t xml:space="preserve">Indirizzo di </w:t>
            </w:r>
            <w:r w:rsidRPr="00611A9D">
              <w:rPr>
                <w:rFonts w:asciiTheme="minorHAnsi" w:hAnsiTheme="minorHAnsi" w:cstheme="minorHAnsi"/>
                <w:b/>
                <w:sz w:val="24"/>
                <w:szCs w:val="24"/>
              </w:rPr>
              <w:t>domicilio,</w:t>
            </w:r>
            <w:r w:rsidRPr="00F55F39">
              <w:rPr>
                <w:rFonts w:asciiTheme="minorHAnsi" w:hAnsiTheme="minorHAnsi" w:cstheme="minorHAnsi"/>
                <w:sz w:val="24"/>
                <w:szCs w:val="24"/>
              </w:rPr>
              <w:t xml:space="preserve"> SE DIVERSO DALLA RESIDENZA</w:t>
            </w:r>
            <w:r w:rsidRPr="00611A9D">
              <w:rPr>
                <w:rFonts w:asciiTheme="minorHAnsi" w:hAnsiTheme="minorHAnsi" w:cstheme="minorHAnsi"/>
                <w:sz w:val="24"/>
                <w:szCs w:val="24"/>
              </w:rPr>
              <w:t xml:space="preserve">: </w:t>
            </w:r>
          </w:p>
        </w:tc>
      </w:tr>
      <w:tr w:rsidR="00F55F39" w:rsidRPr="00611A9D" w:rsidTr="003A1BD0">
        <w:trPr>
          <w:trHeight w:val="240"/>
        </w:trPr>
        <w:tc>
          <w:tcPr>
            <w:tcW w:w="4819" w:type="dxa"/>
            <w:gridSpan w:val="3"/>
            <w:tcBorders>
              <w:top w:val="single" w:sz="4" w:space="0" w:color="000000"/>
              <w:left w:val="single" w:sz="4" w:space="0" w:color="000000"/>
              <w:bottom w:val="single" w:sz="4" w:space="0" w:color="000000"/>
            </w:tcBorders>
            <w:vAlign w:val="center"/>
          </w:tcPr>
          <w:p w:rsidR="00F55F39" w:rsidRPr="00611A9D" w:rsidRDefault="00F55F39" w:rsidP="00A74F6A">
            <w:pPr>
              <w:spacing w:after="0" w:line="259" w:lineRule="auto"/>
              <w:ind w:left="56" w:right="0" w:firstLine="0"/>
              <w:rPr>
                <w:rFonts w:asciiTheme="minorHAnsi" w:hAnsiTheme="minorHAnsi" w:cstheme="minorHAnsi"/>
                <w:sz w:val="24"/>
                <w:szCs w:val="24"/>
              </w:rPr>
            </w:pPr>
            <w:r>
              <w:rPr>
                <w:rFonts w:asciiTheme="minorHAnsi" w:hAnsiTheme="minorHAnsi" w:cstheme="minorHAnsi"/>
                <w:sz w:val="24"/>
                <w:szCs w:val="24"/>
              </w:rPr>
              <w:t xml:space="preserve">Città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236" w:type="dxa"/>
            <w:gridSpan w:val="4"/>
            <w:tcBorders>
              <w:top w:val="single" w:sz="4" w:space="0" w:color="000000"/>
              <w:bottom w:val="single" w:sz="4" w:space="0" w:color="000000"/>
            </w:tcBorders>
            <w:vAlign w:val="center"/>
          </w:tcPr>
          <w:p w:rsidR="00F55F39" w:rsidRPr="00611A9D" w:rsidRDefault="00F55F39" w:rsidP="00A74F6A">
            <w:pPr>
              <w:spacing w:after="0" w:line="259" w:lineRule="auto"/>
              <w:ind w:left="56" w:right="0" w:firstLine="0"/>
              <w:rPr>
                <w:rFonts w:asciiTheme="minorHAnsi" w:hAnsiTheme="minorHAnsi" w:cstheme="minorHAnsi"/>
                <w:sz w:val="24"/>
                <w:szCs w:val="24"/>
              </w:rPr>
            </w:pPr>
            <w:r>
              <w:rPr>
                <w:rFonts w:asciiTheme="minorHAnsi" w:hAnsiTheme="minorHAnsi" w:cstheme="minorHAnsi"/>
                <w:sz w:val="24"/>
                <w:szCs w:val="24"/>
              </w:rPr>
              <w:t xml:space="preserve">Cap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598" w:type="dxa"/>
            <w:gridSpan w:val="3"/>
            <w:tcBorders>
              <w:top w:val="single" w:sz="4" w:space="0" w:color="000000"/>
              <w:bottom w:val="single" w:sz="4" w:space="0" w:color="000000"/>
              <w:right w:val="single" w:sz="4" w:space="0" w:color="000000"/>
            </w:tcBorders>
            <w:vAlign w:val="center"/>
          </w:tcPr>
          <w:p w:rsidR="00F55F39" w:rsidRPr="00611A9D" w:rsidRDefault="00F55F39" w:rsidP="00A74F6A">
            <w:pPr>
              <w:spacing w:after="0" w:line="259" w:lineRule="auto"/>
              <w:ind w:left="56" w:right="0" w:firstLine="0"/>
              <w:rPr>
                <w:rFonts w:asciiTheme="minorHAnsi" w:hAnsiTheme="minorHAnsi" w:cstheme="minorHAnsi"/>
                <w:sz w:val="24"/>
                <w:szCs w:val="24"/>
              </w:rPr>
            </w:pPr>
            <w:r>
              <w:rPr>
                <w:rFonts w:asciiTheme="minorHAnsi" w:hAnsiTheme="minorHAnsi" w:cstheme="minorHAnsi"/>
                <w:sz w:val="24"/>
                <w:szCs w:val="24"/>
              </w:rPr>
              <w:t xml:space="preserve">Via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F55F39" w:rsidRPr="00611A9D" w:rsidTr="003A1BD0">
        <w:trPr>
          <w:trHeight w:val="17"/>
        </w:trPr>
        <w:tc>
          <w:tcPr>
            <w:tcW w:w="10653" w:type="dxa"/>
            <w:gridSpan w:val="10"/>
            <w:tcBorders>
              <w:top w:val="single" w:sz="4" w:space="0" w:color="000000"/>
              <w:left w:val="single" w:sz="4" w:space="0" w:color="000000"/>
              <w:bottom w:val="single" w:sz="4" w:space="0" w:color="000000"/>
              <w:right w:val="single" w:sz="4" w:space="0" w:color="000000"/>
            </w:tcBorders>
            <w:vAlign w:val="center"/>
          </w:tcPr>
          <w:p w:rsidR="00F55F39" w:rsidRPr="002F709D" w:rsidRDefault="0009679C" w:rsidP="0009679C">
            <w:pPr>
              <w:spacing w:after="0" w:line="259" w:lineRule="auto"/>
              <w:ind w:left="57" w:right="0" w:firstLine="0"/>
              <w:rPr>
                <w:rFonts w:asciiTheme="minorHAnsi" w:hAnsiTheme="minorHAnsi" w:cstheme="minorHAnsi"/>
                <w:b/>
                <w:sz w:val="24"/>
                <w:szCs w:val="24"/>
              </w:rPr>
            </w:pPr>
            <w:r w:rsidRPr="002F709D">
              <w:rPr>
                <w:rFonts w:asciiTheme="minorHAnsi" w:hAnsiTheme="minorHAnsi" w:cstheme="minorHAnsi"/>
                <w:b/>
                <w:sz w:val="24"/>
                <w:szCs w:val="24"/>
              </w:rPr>
              <w:t>Struttura di appartenenza</w:t>
            </w:r>
          </w:p>
        </w:tc>
      </w:tr>
      <w:tr w:rsidR="0009679C" w:rsidRPr="00611A9D" w:rsidTr="003A1BD0">
        <w:trPr>
          <w:trHeight w:val="129"/>
        </w:trPr>
        <w:tc>
          <w:tcPr>
            <w:tcW w:w="10653" w:type="dxa"/>
            <w:gridSpan w:val="10"/>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09679C">
            <w:pPr>
              <w:spacing w:after="0" w:line="259" w:lineRule="auto"/>
              <w:ind w:left="57" w:right="0" w:firstLine="0"/>
              <w:rPr>
                <w:rFonts w:asciiTheme="minorHAnsi" w:hAnsiTheme="minorHAnsi" w:cstheme="minorHAnsi"/>
                <w:sz w:val="24"/>
                <w:szCs w:val="24"/>
              </w:rPr>
            </w:pPr>
            <w:r>
              <w:rPr>
                <w:rFonts w:asciiTheme="minorHAnsi" w:hAnsiTheme="minorHAnsi" w:cstheme="minorHAnsi"/>
                <w:sz w:val="24"/>
                <w:szCs w:val="24"/>
              </w:rPr>
              <w:t xml:space="preserve">Qualifica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00AC46B9">
              <w:rPr>
                <w:rFonts w:asciiTheme="minorHAnsi" w:hAnsiTheme="minorHAnsi" w:cstheme="minorHAnsi"/>
                <w:sz w:val="24"/>
                <w:szCs w:val="24"/>
              </w:rPr>
              <w:t xml:space="preserve"> </w:t>
            </w:r>
          </w:p>
        </w:tc>
      </w:tr>
      <w:tr w:rsidR="0009679C" w:rsidRPr="00611A9D" w:rsidTr="003A1BD0">
        <w:trPr>
          <w:trHeight w:val="315"/>
        </w:trPr>
        <w:tc>
          <w:tcPr>
            <w:tcW w:w="10653" w:type="dxa"/>
            <w:gridSpan w:val="10"/>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09679C">
            <w:pPr>
              <w:spacing w:after="0" w:line="259" w:lineRule="auto"/>
              <w:ind w:left="57" w:right="0" w:firstLine="0"/>
              <w:rPr>
                <w:rFonts w:asciiTheme="minorHAnsi" w:hAnsiTheme="minorHAnsi" w:cstheme="minorHAnsi"/>
                <w:sz w:val="24"/>
                <w:szCs w:val="24"/>
              </w:rPr>
            </w:pPr>
            <w:r w:rsidRPr="00F55F39">
              <w:rPr>
                <w:rFonts w:asciiTheme="minorHAnsi" w:hAnsiTheme="minorHAnsi" w:cstheme="minorHAnsi"/>
                <w:sz w:val="24"/>
                <w:szCs w:val="24"/>
              </w:rPr>
              <w:t xml:space="preserve">Studente iscritto al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F55F39">
              <w:rPr>
                <w:rFonts w:asciiTheme="minorHAnsi" w:hAnsiTheme="minorHAnsi" w:cstheme="minorHAnsi"/>
                <w:sz w:val="24"/>
                <w:szCs w:val="24"/>
              </w:rPr>
              <w:t xml:space="preserve"> anno del corso in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09679C" w:rsidRPr="00611A9D" w:rsidTr="003A1BD0">
        <w:trPr>
          <w:trHeight w:val="193"/>
        </w:trPr>
        <w:tc>
          <w:tcPr>
            <w:tcW w:w="5265" w:type="dxa"/>
            <w:gridSpan w:val="6"/>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2F709D">
            <w:pPr>
              <w:spacing w:after="0" w:line="259" w:lineRule="auto"/>
              <w:ind w:left="56"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Data di assunzione: </w:t>
            </w:r>
            <w:r w:rsidR="002F709D">
              <w:rPr>
                <w:rFonts w:asciiTheme="minorHAnsi" w:hAnsiTheme="minorHAnsi" w:cstheme="minorHAnsi"/>
                <w:sz w:val="24"/>
                <w:szCs w:val="24"/>
              </w:rPr>
              <w:fldChar w:fldCharType="begin">
                <w:ffData>
                  <w:name w:val="Testo1"/>
                  <w:enabled/>
                  <w:calcOnExit w:val="0"/>
                  <w:textInput/>
                </w:ffData>
              </w:fldChar>
            </w:r>
            <w:r w:rsidR="002F709D">
              <w:rPr>
                <w:rFonts w:asciiTheme="minorHAnsi" w:hAnsiTheme="minorHAnsi" w:cstheme="minorHAnsi"/>
                <w:sz w:val="24"/>
                <w:szCs w:val="24"/>
              </w:rPr>
              <w:instrText xml:space="preserve"> FORMTEXT </w:instrText>
            </w:r>
            <w:r w:rsidR="002F709D">
              <w:rPr>
                <w:rFonts w:asciiTheme="minorHAnsi" w:hAnsiTheme="minorHAnsi" w:cstheme="minorHAnsi"/>
                <w:sz w:val="24"/>
                <w:szCs w:val="24"/>
              </w:rPr>
            </w:r>
            <w:r w:rsidR="002F709D">
              <w:rPr>
                <w:rFonts w:asciiTheme="minorHAnsi" w:hAnsiTheme="minorHAnsi" w:cstheme="minorHAnsi"/>
                <w:sz w:val="24"/>
                <w:szCs w:val="24"/>
              </w:rPr>
              <w:fldChar w:fldCharType="separate"/>
            </w:r>
            <w:r w:rsidR="002F709D">
              <w:rPr>
                <w:rFonts w:asciiTheme="minorHAnsi" w:hAnsiTheme="minorHAnsi" w:cstheme="minorHAnsi"/>
                <w:noProof/>
                <w:sz w:val="24"/>
                <w:szCs w:val="24"/>
              </w:rPr>
              <w:t> </w:t>
            </w:r>
            <w:r w:rsidR="002F709D">
              <w:rPr>
                <w:rFonts w:asciiTheme="minorHAnsi" w:hAnsiTheme="minorHAnsi" w:cstheme="minorHAnsi"/>
                <w:noProof/>
                <w:sz w:val="24"/>
                <w:szCs w:val="24"/>
              </w:rPr>
              <w:t> </w:t>
            </w:r>
            <w:r w:rsidR="002F709D">
              <w:rPr>
                <w:rFonts w:asciiTheme="minorHAnsi" w:hAnsiTheme="minorHAnsi" w:cstheme="minorHAnsi"/>
                <w:noProof/>
                <w:sz w:val="24"/>
                <w:szCs w:val="24"/>
              </w:rPr>
              <w:t> </w:t>
            </w:r>
            <w:r w:rsidR="002F709D">
              <w:rPr>
                <w:rFonts w:asciiTheme="minorHAnsi" w:hAnsiTheme="minorHAnsi" w:cstheme="minorHAnsi"/>
                <w:noProof/>
                <w:sz w:val="24"/>
                <w:szCs w:val="24"/>
              </w:rPr>
              <w:t> </w:t>
            </w:r>
            <w:r w:rsidR="002F709D">
              <w:rPr>
                <w:rFonts w:asciiTheme="minorHAnsi" w:hAnsiTheme="minorHAnsi" w:cstheme="minorHAnsi"/>
                <w:noProof/>
                <w:sz w:val="24"/>
                <w:szCs w:val="24"/>
              </w:rPr>
              <w:t> </w:t>
            </w:r>
            <w:r w:rsidR="002F709D">
              <w:rPr>
                <w:rFonts w:asciiTheme="minorHAnsi" w:hAnsiTheme="minorHAnsi" w:cstheme="minorHAnsi"/>
                <w:sz w:val="24"/>
                <w:szCs w:val="24"/>
              </w:rPr>
              <w:fldChar w:fldCharType="end"/>
            </w: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2F709D">
            <w:pPr>
              <w:spacing w:after="0" w:line="259" w:lineRule="auto"/>
              <w:ind w:left="58"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Personale Convenzionato: </w:t>
            </w:r>
            <w:r w:rsidR="002F709D">
              <w:rPr>
                <w:rFonts w:ascii="Segoe UI Symbol" w:eastAsia="MS Gothic" w:hAnsi="Segoe UI Symbol" w:cs="Segoe UI Symbol"/>
                <w:sz w:val="24"/>
                <w:szCs w:val="24"/>
              </w:rPr>
              <w:fldChar w:fldCharType="begin">
                <w:ffData>
                  <w:name w:val="Controllo3"/>
                  <w:enabled/>
                  <w:calcOnExit w:val="0"/>
                  <w:checkBox>
                    <w:sizeAuto/>
                    <w:default w:val="0"/>
                  </w:checkBox>
                </w:ffData>
              </w:fldChar>
            </w:r>
            <w:bookmarkStart w:id="3" w:name="Controllo3"/>
            <w:r w:rsidR="002F709D">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2F709D">
              <w:rPr>
                <w:rFonts w:ascii="Segoe UI Symbol" w:eastAsia="MS Gothic" w:hAnsi="Segoe UI Symbol" w:cs="Segoe UI Symbol"/>
                <w:sz w:val="24"/>
                <w:szCs w:val="24"/>
              </w:rPr>
              <w:fldChar w:fldCharType="end"/>
            </w:r>
            <w:bookmarkEnd w:id="3"/>
            <w:r w:rsidR="002F709D">
              <w:rPr>
                <w:rFonts w:ascii="Segoe UI Symbol" w:eastAsia="MS Gothic" w:hAnsi="Segoe UI Symbol" w:cs="Segoe UI Symbol"/>
                <w:sz w:val="24"/>
                <w:szCs w:val="24"/>
              </w:rPr>
              <w:t xml:space="preserve"> </w:t>
            </w:r>
            <w:r w:rsidRPr="00611A9D">
              <w:rPr>
                <w:rFonts w:asciiTheme="minorHAnsi" w:hAnsiTheme="minorHAnsi" w:cstheme="minorHAnsi"/>
                <w:sz w:val="24"/>
                <w:szCs w:val="24"/>
              </w:rPr>
              <w:t xml:space="preserve">NO        </w:t>
            </w:r>
            <w:r w:rsidR="002F709D">
              <w:rPr>
                <w:rFonts w:ascii="Segoe UI Symbol" w:eastAsia="MS Gothic" w:hAnsi="Segoe UI Symbol" w:cs="Segoe UI Symbol"/>
                <w:sz w:val="24"/>
                <w:szCs w:val="24"/>
              </w:rPr>
              <w:fldChar w:fldCharType="begin">
                <w:ffData>
                  <w:name w:val="Controllo4"/>
                  <w:enabled/>
                  <w:calcOnExit w:val="0"/>
                  <w:checkBox>
                    <w:sizeAuto/>
                    <w:default w:val="0"/>
                  </w:checkBox>
                </w:ffData>
              </w:fldChar>
            </w:r>
            <w:bookmarkStart w:id="4" w:name="Controllo4"/>
            <w:r w:rsidR="002F709D">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2F709D">
              <w:rPr>
                <w:rFonts w:ascii="Segoe UI Symbol" w:eastAsia="MS Gothic" w:hAnsi="Segoe UI Symbol" w:cs="Segoe UI Symbol"/>
                <w:sz w:val="24"/>
                <w:szCs w:val="24"/>
              </w:rPr>
              <w:fldChar w:fldCharType="end"/>
            </w:r>
            <w:bookmarkEnd w:id="4"/>
            <w:r w:rsidR="002F709D">
              <w:rPr>
                <w:rFonts w:ascii="Segoe UI Symbol" w:eastAsia="MS Gothic" w:hAnsi="Segoe UI Symbol" w:cs="Segoe UI Symbol"/>
                <w:sz w:val="24"/>
                <w:szCs w:val="24"/>
              </w:rPr>
              <w:t xml:space="preserve"> </w:t>
            </w:r>
            <w:r w:rsidRPr="00611A9D">
              <w:rPr>
                <w:rFonts w:asciiTheme="minorHAnsi" w:hAnsiTheme="minorHAnsi" w:cstheme="minorHAnsi"/>
                <w:sz w:val="24"/>
                <w:szCs w:val="24"/>
              </w:rPr>
              <w:t xml:space="preserve">SÌ </w:t>
            </w:r>
          </w:p>
        </w:tc>
      </w:tr>
      <w:tr w:rsidR="002F709D" w:rsidRPr="00611A9D" w:rsidTr="003A1BD0">
        <w:trPr>
          <w:trHeight w:val="314"/>
        </w:trPr>
        <w:tc>
          <w:tcPr>
            <w:tcW w:w="2834" w:type="dxa"/>
            <w:tcBorders>
              <w:top w:val="single" w:sz="4" w:space="0" w:color="000000"/>
              <w:left w:val="single" w:sz="4" w:space="0" w:color="000000"/>
              <w:bottom w:val="single" w:sz="4" w:space="0" w:color="000000"/>
              <w:right w:val="single" w:sz="4" w:space="0" w:color="000000"/>
            </w:tcBorders>
            <w:vAlign w:val="center"/>
          </w:tcPr>
          <w:p w:rsidR="002F709D" w:rsidRPr="00611A9D" w:rsidRDefault="002F709D" w:rsidP="002F709D">
            <w:pPr>
              <w:spacing w:after="0" w:line="259" w:lineRule="auto"/>
              <w:ind w:left="56" w:right="0" w:firstLine="0"/>
              <w:rPr>
                <w:rFonts w:asciiTheme="minorHAnsi" w:hAnsiTheme="minorHAnsi" w:cstheme="minorHAnsi"/>
                <w:sz w:val="24"/>
                <w:szCs w:val="24"/>
              </w:rPr>
            </w:pPr>
            <w:r w:rsidRPr="00611A9D">
              <w:rPr>
                <w:rFonts w:asciiTheme="minorHAnsi" w:hAnsiTheme="minorHAnsi" w:cstheme="minorHAnsi"/>
                <w:sz w:val="24"/>
                <w:szCs w:val="24"/>
              </w:rPr>
              <w:t xml:space="preserve">Tel. cellulare: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431" w:type="dxa"/>
            <w:gridSpan w:val="5"/>
            <w:tcBorders>
              <w:top w:val="single" w:sz="4" w:space="0" w:color="000000"/>
              <w:left w:val="single" w:sz="4" w:space="0" w:color="000000"/>
              <w:bottom w:val="single" w:sz="4" w:space="0" w:color="000000"/>
              <w:right w:val="single" w:sz="4" w:space="0" w:color="000000"/>
            </w:tcBorders>
            <w:vAlign w:val="center"/>
          </w:tcPr>
          <w:p w:rsidR="002F709D" w:rsidRPr="00611A9D" w:rsidRDefault="002F709D" w:rsidP="00243D33">
            <w:pPr>
              <w:tabs>
                <w:tab w:val="center" w:pos="1474"/>
              </w:tabs>
              <w:spacing w:after="0" w:line="259" w:lineRule="auto"/>
              <w:ind w:left="0"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Tel. fisso: </w:t>
            </w: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rsidR="002F709D" w:rsidRPr="00611A9D" w:rsidRDefault="002F709D" w:rsidP="0009679C">
            <w:pPr>
              <w:tabs>
                <w:tab w:val="center" w:pos="1474"/>
              </w:tabs>
              <w:spacing w:after="0" w:line="259" w:lineRule="auto"/>
              <w:ind w:left="0"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E-mail: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2F709D" w:rsidRPr="00611A9D" w:rsidTr="003A1BD0">
        <w:trPr>
          <w:trHeight w:val="177"/>
        </w:trPr>
        <w:tc>
          <w:tcPr>
            <w:tcW w:w="10653" w:type="dxa"/>
            <w:gridSpan w:val="10"/>
            <w:tcBorders>
              <w:top w:val="single" w:sz="4" w:space="0" w:color="000000"/>
              <w:bottom w:val="single" w:sz="4" w:space="0" w:color="000000"/>
            </w:tcBorders>
            <w:vAlign w:val="center"/>
          </w:tcPr>
          <w:p w:rsidR="002F709D" w:rsidRPr="00611A9D" w:rsidRDefault="002F709D" w:rsidP="0009679C">
            <w:pPr>
              <w:spacing w:after="0" w:line="259" w:lineRule="auto"/>
              <w:ind w:left="-42" w:right="0" w:firstLine="0"/>
              <w:rPr>
                <w:rFonts w:asciiTheme="minorHAnsi" w:hAnsiTheme="minorHAnsi" w:cstheme="minorHAnsi"/>
                <w:sz w:val="24"/>
                <w:szCs w:val="24"/>
              </w:rPr>
            </w:pPr>
          </w:p>
        </w:tc>
      </w:tr>
      <w:tr w:rsidR="0009679C" w:rsidRPr="00611A9D" w:rsidTr="003A1BD0">
        <w:trPr>
          <w:trHeight w:val="197"/>
        </w:trPr>
        <w:tc>
          <w:tcPr>
            <w:tcW w:w="5265" w:type="dxa"/>
            <w:gridSpan w:val="6"/>
            <w:tcBorders>
              <w:top w:val="single" w:sz="4" w:space="0" w:color="000000"/>
              <w:left w:val="single" w:sz="4" w:space="0" w:color="000000"/>
              <w:bottom w:val="single" w:sz="4" w:space="0" w:color="000000"/>
              <w:right w:val="nil"/>
            </w:tcBorders>
            <w:shd w:val="clear" w:color="auto" w:fill="E7E6E6"/>
            <w:vAlign w:val="center"/>
          </w:tcPr>
          <w:p w:rsidR="0009679C" w:rsidRPr="00611A9D" w:rsidRDefault="0009679C" w:rsidP="0009679C">
            <w:pPr>
              <w:spacing w:after="0" w:line="259" w:lineRule="auto"/>
              <w:ind w:left="56" w:right="0" w:firstLine="0"/>
              <w:jc w:val="left"/>
              <w:rPr>
                <w:rFonts w:asciiTheme="minorHAnsi" w:hAnsiTheme="minorHAnsi" w:cstheme="minorHAnsi"/>
                <w:sz w:val="24"/>
                <w:szCs w:val="24"/>
              </w:rPr>
            </w:pPr>
            <w:r w:rsidRPr="00611A9D">
              <w:rPr>
                <w:rFonts w:asciiTheme="minorHAnsi" w:hAnsiTheme="minorHAnsi" w:cstheme="minorHAnsi"/>
                <w:b/>
                <w:sz w:val="24"/>
                <w:szCs w:val="24"/>
              </w:rPr>
              <w:t xml:space="preserve">INFORTUNIO </w:t>
            </w:r>
          </w:p>
        </w:tc>
        <w:tc>
          <w:tcPr>
            <w:tcW w:w="5388" w:type="dxa"/>
            <w:gridSpan w:val="4"/>
            <w:tcBorders>
              <w:top w:val="single" w:sz="4" w:space="0" w:color="000000"/>
              <w:left w:val="nil"/>
              <w:bottom w:val="single" w:sz="4" w:space="0" w:color="000000"/>
              <w:right w:val="single" w:sz="4" w:space="0" w:color="000000"/>
            </w:tcBorders>
            <w:shd w:val="clear" w:color="auto" w:fill="E7E6E6"/>
            <w:vAlign w:val="center"/>
          </w:tcPr>
          <w:p w:rsidR="0009679C" w:rsidRPr="00611A9D" w:rsidRDefault="0009679C" w:rsidP="0009679C">
            <w:pPr>
              <w:spacing w:after="0" w:line="259" w:lineRule="auto"/>
              <w:ind w:left="58"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 </w:t>
            </w:r>
          </w:p>
        </w:tc>
      </w:tr>
      <w:tr w:rsidR="0009679C" w:rsidRPr="00611A9D" w:rsidTr="003A1BD0">
        <w:trPr>
          <w:trHeight w:val="383"/>
        </w:trPr>
        <w:tc>
          <w:tcPr>
            <w:tcW w:w="5265" w:type="dxa"/>
            <w:gridSpan w:val="6"/>
            <w:tcBorders>
              <w:top w:val="single" w:sz="4" w:space="0" w:color="000000"/>
              <w:left w:val="single" w:sz="4" w:space="0" w:color="000000"/>
              <w:bottom w:val="nil"/>
              <w:right w:val="nil"/>
            </w:tcBorders>
          </w:tcPr>
          <w:p w:rsidR="0009679C" w:rsidRPr="00611A9D" w:rsidRDefault="0009679C" w:rsidP="003A1BD0">
            <w:pPr>
              <w:spacing w:after="0" w:line="259" w:lineRule="auto"/>
              <w:ind w:left="56" w:right="0" w:firstLine="0"/>
              <w:rPr>
                <w:rFonts w:asciiTheme="minorHAnsi" w:hAnsiTheme="minorHAnsi" w:cstheme="minorHAnsi"/>
                <w:sz w:val="24"/>
                <w:szCs w:val="24"/>
              </w:rPr>
            </w:pPr>
            <w:r w:rsidRPr="00611A9D">
              <w:rPr>
                <w:rFonts w:asciiTheme="minorHAnsi" w:hAnsiTheme="minorHAnsi" w:cstheme="minorHAnsi"/>
                <w:sz w:val="24"/>
                <w:szCs w:val="24"/>
              </w:rPr>
              <w:t xml:space="preserve">Certificato INAIL n.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c>
          <w:tcPr>
            <w:tcW w:w="5388" w:type="dxa"/>
            <w:gridSpan w:val="4"/>
            <w:tcBorders>
              <w:top w:val="single" w:sz="4" w:space="0" w:color="000000"/>
              <w:left w:val="nil"/>
              <w:bottom w:val="nil"/>
              <w:right w:val="single" w:sz="4" w:space="0" w:color="000000"/>
            </w:tcBorders>
          </w:tcPr>
          <w:p w:rsidR="0009679C" w:rsidRPr="00611A9D" w:rsidRDefault="0009679C" w:rsidP="0009679C">
            <w:pPr>
              <w:spacing w:after="0" w:line="259" w:lineRule="auto"/>
              <w:ind w:left="-36" w:right="0" w:firstLine="0"/>
              <w:jc w:val="left"/>
              <w:rPr>
                <w:rFonts w:asciiTheme="minorHAnsi" w:hAnsiTheme="minorHAnsi" w:cstheme="minorHAnsi"/>
                <w:sz w:val="24"/>
                <w:szCs w:val="24"/>
              </w:rPr>
            </w:pPr>
            <w:r>
              <w:rPr>
                <w:rFonts w:asciiTheme="minorHAnsi" w:hAnsiTheme="minorHAnsi" w:cstheme="minorHAnsi"/>
                <w:sz w:val="24"/>
                <w:szCs w:val="24"/>
              </w:rPr>
              <w:t xml:space="preserve"> </w:t>
            </w:r>
            <w:r w:rsidRPr="00611A9D">
              <w:rPr>
                <w:rFonts w:asciiTheme="minorHAnsi" w:hAnsiTheme="minorHAnsi" w:cstheme="minorHAnsi"/>
                <w:sz w:val="24"/>
                <w:szCs w:val="24"/>
              </w:rPr>
              <w:t xml:space="preserve">del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r>
      <w:tr w:rsidR="0009679C" w:rsidRPr="00611A9D" w:rsidTr="003A1BD0">
        <w:trPr>
          <w:trHeight w:val="22"/>
        </w:trPr>
        <w:tc>
          <w:tcPr>
            <w:tcW w:w="5265" w:type="dxa"/>
            <w:gridSpan w:val="6"/>
            <w:tcBorders>
              <w:top w:val="nil"/>
              <w:left w:val="single" w:sz="4" w:space="0" w:color="000000"/>
              <w:bottom w:val="single" w:sz="4" w:space="0" w:color="000000"/>
              <w:right w:val="nil"/>
            </w:tcBorders>
          </w:tcPr>
          <w:p w:rsidR="0009679C" w:rsidRPr="00611A9D" w:rsidRDefault="0009679C" w:rsidP="0009679C">
            <w:pPr>
              <w:spacing w:after="0" w:line="259" w:lineRule="auto"/>
              <w:ind w:left="56" w:right="0" w:firstLine="0"/>
              <w:rPr>
                <w:rFonts w:asciiTheme="minorHAnsi" w:hAnsiTheme="minorHAnsi" w:cstheme="minorHAnsi"/>
                <w:sz w:val="24"/>
                <w:szCs w:val="24"/>
              </w:rPr>
            </w:pPr>
            <w:r w:rsidRPr="00611A9D">
              <w:rPr>
                <w:rFonts w:asciiTheme="minorHAnsi" w:hAnsiTheme="minorHAnsi" w:cstheme="minorHAnsi"/>
                <w:sz w:val="24"/>
                <w:szCs w:val="24"/>
              </w:rPr>
              <w:t xml:space="preserve">con prognosi dal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c>
          <w:tcPr>
            <w:tcW w:w="5388" w:type="dxa"/>
            <w:gridSpan w:val="4"/>
            <w:tcBorders>
              <w:top w:val="nil"/>
              <w:left w:val="nil"/>
              <w:bottom w:val="single" w:sz="4" w:space="0" w:color="000000"/>
              <w:right w:val="single" w:sz="4" w:space="0" w:color="000000"/>
            </w:tcBorders>
          </w:tcPr>
          <w:p w:rsidR="0009679C" w:rsidRPr="00611A9D" w:rsidRDefault="0009679C" w:rsidP="003A1BD0">
            <w:pPr>
              <w:spacing w:after="0" w:line="259" w:lineRule="auto"/>
              <w:ind w:left="-24" w:right="0" w:firstLine="0"/>
              <w:jc w:val="left"/>
              <w:rPr>
                <w:rFonts w:asciiTheme="minorHAnsi" w:hAnsiTheme="minorHAnsi" w:cstheme="minorHAnsi"/>
                <w:sz w:val="24"/>
                <w:szCs w:val="24"/>
              </w:rPr>
            </w:pPr>
            <w:r>
              <w:rPr>
                <w:rFonts w:asciiTheme="minorHAnsi" w:hAnsiTheme="minorHAnsi" w:cstheme="minorHAnsi"/>
                <w:sz w:val="24"/>
                <w:szCs w:val="24"/>
              </w:rPr>
              <w:t xml:space="preserve"> </w:t>
            </w:r>
            <w:r w:rsidRPr="00611A9D">
              <w:rPr>
                <w:rFonts w:asciiTheme="minorHAnsi" w:hAnsiTheme="minorHAnsi" w:cstheme="minorHAnsi"/>
                <w:sz w:val="24"/>
                <w:szCs w:val="24"/>
              </w:rPr>
              <w:t xml:space="preserve">al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r>
      <w:tr w:rsidR="0009679C" w:rsidRPr="00611A9D" w:rsidTr="003A1BD0">
        <w:trPr>
          <w:trHeight w:val="173"/>
        </w:trPr>
        <w:tc>
          <w:tcPr>
            <w:tcW w:w="5265" w:type="dxa"/>
            <w:gridSpan w:val="6"/>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09679C">
            <w:pPr>
              <w:spacing w:after="0" w:line="259" w:lineRule="auto"/>
              <w:ind w:left="56"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Data evento: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c>
          <w:tcPr>
            <w:tcW w:w="1963" w:type="dxa"/>
            <w:gridSpan w:val="2"/>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09679C">
            <w:pPr>
              <w:spacing w:after="0" w:line="259" w:lineRule="auto"/>
              <w:ind w:left="58" w:right="0" w:firstLine="0"/>
              <w:rPr>
                <w:rFonts w:asciiTheme="minorHAnsi" w:hAnsiTheme="minorHAnsi" w:cstheme="minorHAnsi"/>
                <w:sz w:val="24"/>
                <w:szCs w:val="24"/>
              </w:rPr>
            </w:pPr>
            <w:r w:rsidRPr="00611A9D">
              <w:rPr>
                <w:rFonts w:asciiTheme="minorHAnsi" w:hAnsiTheme="minorHAnsi" w:cstheme="minorHAnsi"/>
                <w:sz w:val="24"/>
                <w:szCs w:val="24"/>
              </w:rPr>
              <w:t xml:space="preserve">Ora: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r w:rsidRPr="00611A9D">
              <w:rPr>
                <w:rFonts w:asciiTheme="minorHAnsi" w:hAnsiTheme="minorHAnsi" w:cstheme="minorHAnsi"/>
                <w:sz w:val="24"/>
                <w:szCs w:val="24"/>
              </w:rPr>
              <w:t xml:space="preserve">  </w:t>
            </w:r>
          </w:p>
        </w:tc>
        <w:tc>
          <w:tcPr>
            <w:tcW w:w="3425" w:type="dxa"/>
            <w:gridSpan w:val="2"/>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09679C">
            <w:pPr>
              <w:spacing w:after="0" w:line="259" w:lineRule="auto"/>
              <w:ind w:left="58" w:right="0" w:firstLine="0"/>
              <w:rPr>
                <w:rFonts w:asciiTheme="minorHAnsi" w:hAnsiTheme="minorHAnsi" w:cstheme="minorHAnsi"/>
                <w:sz w:val="24"/>
                <w:szCs w:val="24"/>
              </w:rPr>
            </w:pPr>
            <w:r w:rsidRPr="00611A9D">
              <w:rPr>
                <w:rFonts w:asciiTheme="minorHAnsi" w:hAnsiTheme="minorHAnsi" w:cstheme="minorHAnsi"/>
                <w:sz w:val="24"/>
                <w:szCs w:val="24"/>
              </w:rPr>
              <w:t xml:space="preserve">Ora lavorativa (I, II…):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r>
      <w:tr w:rsidR="0009679C" w:rsidRPr="00611A9D" w:rsidTr="003A1BD0">
        <w:trPr>
          <w:trHeight w:val="37"/>
        </w:trPr>
        <w:tc>
          <w:tcPr>
            <w:tcW w:w="10653" w:type="dxa"/>
            <w:gridSpan w:val="10"/>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3A1BD0">
            <w:pPr>
              <w:spacing w:after="0" w:line="259" w:lineRule="auto"/>
              <w:ind w:left="56" w:right="0" w:firstLine="0"/>
              <w:rPr>
                <w:rFonts w:asciiTheme="minorHAnsi" w:hAnsiTheme="minorHAnsi" w:cstheme="minorHAnsi"/>
                <w:sz w:val="24"/>
                <w:szCs w:val="24"/>
              </w:rPr>
            </w:pPr>
            <w:r w:rsidRPr="00611A9D">
              <w:rPr>
                <w:rFonts w:asciiTheme="minorHAnsi" w:hAnsiTheme="minorHAnsi" w:cstheme="minorHAnsi"/>
                <w:sz w:val="24"/>
                <w:szCs w:val="24"/>
              </w:rPr>
              <w:t xml:space="preserve">Luogo (indirizzo preciso):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r>
      <w:tr w:rsidR="0009679C" w:rsidRPr="00611A9D" w:rsidTr="003A1BD0">
        <w:trPr>
          <w:trHeight w:val="199"/>
        </w:trPr>
        <w:tc>
          <w:tcPr>
            <w:tcW w:w="6055" w:type="dxa"/>
            <w:gridSpan w:val="7"/>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3A1BD0">
            <w:pPr>
              <w:spacing w:after="0" w:line="259" w:lineRule="auto"/>
              <w:ind w:left="56"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L’infortunato ha abbandonato il lavoro?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bookmarkStart w:id="5" w:name="Controllo5"/>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bookmarkEnd w:id="5"/>
            <w:r w:rsidRPr="00611A9D">
              <w:rPr>
                <w:rFonts w:asciiTheme="minorHAnsi" w:hAnsiTheme="minorHAnsi" w:cstheme="minorHAnsi"/>
                <w:sz w:val="24"/>
                <w:szCs w:val="24"/>
              </w:rPr>
              <w:t xml:space="preserve"> NO    </w:t>
            </w:r>
            <w:r w:rsidR="003A1BD0">
              <w:rPr>
                <w:rFonts w:ascii="Segoe UI Symbol" w:eastAsia="MS Gothic" w:hAnsi="Segoe UI Symbol" w:cs="Segoe UI Symbol"/>
                <w:sz w:val="24"/>
                <w:szCs w:val="24"/>
              </w:rPr>
              <w:fldChar w:fldCharType="begin">
                <w:ffData>
                  <w:name w:val="Controllo6"/>
                  <w:enabled/>
                  <w:calcOnExit w:val="0"/>
                  <w:checkBox>
                    <w:sizeAuto/>
                    <w:default w:val="0"/>
                  </w:checkBox>
                </w:ffData>
              </w:fldChar>
            </w:r>
            <w:bookmarkStart w:id="6" w:name="Controllo6"/>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bookmarkEnd w:id="6"/>
            <w:r w:rsidRPr="00611A9D">
              <w:rPr>
                <w:rFonts w:asciiTheme="minorHAnsi" w:hAnsiTheme="minorHAnsi" w:cstheme="minorHAnsi"/>
                <w:sz w:val="24"/>
                <w:szCs w:val="24"/>
              </w:rPr>
              <w:t xml:space="preserve"> SÌ </w:t>
            </w:r>
          </w:p>
        </w:tc>
        <w:tc>
          <w:tcPr>
            <w:tcW w:w="4598" w:type="dxa"/>
            <w:gridSpan w:val="3"/>
            <w:tcBorders>
              <w:top w:val="single" w:sz="4" w:space="0" w:color="000000"/>
              <w:left w:val="single" w:sz="4" w:space="0" w:color="000000"/>
              <w:bottom w:val="single" w:sz="4" w:space="0" w:color="000000"/>
              <w:right w:val="single" w:sz="4" w:space="0" w:color="000000"/>
            </w:tcBorders>
            <w:vAlign w:val="center"/>
          </w:tcPr>
          <w:p w:rsidR="0009679C" w:rsidRPr="00611A9D" w:rsidRDefault="0009679C" w:rsidP="0009679C">
            <w:pPr>
              <w:spacing w:after="0" w:line="259" w:lineRule="auto"/>
              <w:ind w:left="58" w:right="0" w:firstLine="0"/>
              <w:rPr>
                <w:rFonts w:asciiTheme="minorHAnsi" w:hAnsiTheme="minorHAnsi" w:cstheme="minorHAnsi"/>
                <w:sz w:val="24"/>
                <w:szCs w:val="24"/>
              </w:rPr>
            </w:pPr>
            <w:r w:rsidRPr="00611A9D">
              <w:rPr>
                <w:rFonts w:asciiTheme="minorHAnsi" w:hAnsiTheme="minorHAnsi" w:cstheme="minorHAnsi"/>
                <w:sz w:val="24"/>
                <w:szCs w:val="24"/>
              </w:rPr>
              <w:t xml:space="preserve">Se sì, a che ora?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r>
      <w:tr w:rsidR="00D214F9" w:rsidRPr="00611A9D" w:rsidTr="003A1BD0">
        <w:tblPrEx>
          <w:tblCellMar>
            <w:top w:w="77" w:type="dxa"/>
            <w:left w:w="56" w:type="dxa"/>
            <w:right w:w="0" w:type="dxa"/>
          </w:tblCellMar>
        </w:tblPrEx>
        <w:trPr>
          <w:gridAfter w:val="1"/>
          <w:wAfter w:w="21" w:type="dxa"/>
          <w:trHeight w:val="45"/>
        </w:trPr>
        <w:tc>
          <w:tcPr>
            <w:tcW w:w="10632" w:type="dxa"/>
            <w:gridSpan w:val="9"/>
            <w:tcBorders>
              <w:top w:val="single" w:sz="4" w:space="0" w:color="000000"/>
              <w:left w:val="single" w:sz="4" w:space="0" w:color="000000"/>
              <w:bottom w:val="single" w:sz="4" w:space="0" w:color="000000"/>
              <w:right w:val="single" w:sz="4" w:space="0" w:color="000000"/>
            </w:tcBorders>
            <w:vAlign w:val="center"/>
          </w:tcPr>
          <w:p w:rsidR="00D214F9" w:rsidRPr="00611A9D" w:rsidRDefault="00284564" w:rsidP="003A1BD0">
            <w:pPr>
              <w:spacing w:after="0" w:line="259" w:lineRule="auto"/>
              <w:ind w:left="0" w:right="0" w:firstLine="0"/>
              <w:rPr>
                <w:rFonts w:asciiTheme="minorHAnsi" w:hAnsiTheme="minorHAnsi" w:cstheme="minorHAnsi"/>
                <w:sz w:val="24"/>
                <w:szCs w:val="24"/>
              </w:rPr>
            </w:pPr>
            <w:r w:rsidRPr="00611A9D">
              <w:rPr>
                <w:rFonts w:asciiTheme="minorHAnsi" w:hAnsiTheme="minorHAnsi" w:cstheme="minorHAnsi"/>
                <w:sz w:val="24"/>
                <w:szCs w:val="24"/>
              </w:rPr>
              <w:t>Macchin</w:t>
            </w:r>
            <w:r w:rsidR="003A1BD0">
              <w:rPr>
                <w:rFonts w:asciiTheme="minorHAnsi" w:hAnsiTheme="minorHAnsi" w:cstheme="minorHAnsi"/>
                <w:sz w:val="24"/>
                <w:szCs w:val="24"/>
              </w:rPr>
              <w:t xml:space="preserve">a/attrezzatura/impianto/altro: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r>
      <w:tr w:rsidR="00D214F9" w:rsidRPr="00611A9D" w:rsidTr="003A1BD0">
        <w:tblPrEx>
          <w:tblCellMar>
            <w:top w:w="77" w:type="dxa"/>
            <w:left w:w="56" w:type="dxa"/>
            <w:right w:w="0" w:type="dxa"/>
          </w:tblCellMar>
        </w:tblPrEx>
        <w:trPr>
          <w:gridAfter w:val="1"/>
          <w:wAfter w:w="21" w:type="dxa"/>
          <w:trHeight w:val="206"/>
        </w:trPr>
        <w:tc>
          <w:tcPr>
            <w:tcW w:w="10632" w:type="dxa"/>
            <w:gridSpan w:val="9"/>
            <w:tcBorders>
              <w:top w:val="single" w:sz="4" w:space="0" w:color="000000"/>
              <w:left w:val="single" w:sz="4" w:space="0" w:color="000000"/>
              <w:bottom w:val="single" w:sz="4" w:space="0" w:color="000000"/>
              <w:right w:val="single" w:sz="4" w:space="0" w:color="000000"/>
            </w:tcBorders>
            <w:vAlign w:val="center"/>
          </w:tcPr>
          <w:p w:rsidR="00D214F9" w:rsidRPr="00611A9D" w:rsidRDefault="00284564">
            <w:pPr>
              <w:spacing w:after="0" w:line="259" w:lineRule="auto"/>
              <w:ind w:left="0"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Indossava i Dispositivi di Protezione Individuale?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r w:rsidRPr="00611A9D">
              <w:rPr>
                <w:rFonts w:asciiTheme="minorHAnsi" w:hAnsiTheme="minorHAnsi" w:cstheme="minorHAnsi"/>
                <w:sz w:val="24"/>
                <w:szCs w:val="24"/>
              </w:rPr>
              <w:t xml:space="preserve"> NO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r w:rsidRPr="00611A9D">
              <w:rPr>
                <w:rFonts w:asciiTheme="minorHAnsi" w:hAnsiTheme="minorHAnsi" w:cstheme="minorHAnsi"/>
                <w:sz w:val="24"/>
                <w:szCs w:val="24"/>
              </w:rPr>
              <w:t xml:space="preserve"> SÌ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r w:rsidRPr="00611A9D">
              <w:rPr>
                <w:rFonts w:asciiTheme="minorHAnsi" w:hAnsiTheme="minorHAnsi" w:cstheme="minorHAnsi"/>
                <w:sz w:val="24"/>
                <w:szCs w:val="24"/>
              </w:rPr>
              <w:t xml:space="preserve"> Non previsti </w:t>
            </w:r>
          </w:p>
        </w:tc>
      </w:tr>
      <w:tr w:rsidR="00D214F9" w:rsidRPr="00611A9D" w:rsidTr="003A1BD0">
        <w:tblPrEx>
          <w:tblCellMar>
            <w:top w:w="77" w:type="dxa"/>
            <w:left w:w="56" w:type="dxa"/>
            <w:right w:w="0" w:type="dxa"/>
          </w:tblCellMar>
        </w:tblPrEx>
        <w:trPr>
          <w:gridAfter w:val="1"/>
          <w:wAfter w:w="21" w:type="dxa"/>
          <w:trHeight w:val="56"/>
        </w:trPr>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D214F9" w:rsidRPr="00611A9D" w:rsidRDefault="00284564">
            <w:pPr>
              <w:spacing w:after="0" w:line="259" w:lineRule="auto"/>
              <w:ind w:left="0"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Infortunio in itinere?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r w:rsidRPr="00611A9D">
              <w:rPr>
                <w:rFonts w:asciiTheme="minorHAnsi" w:hAnsiTheme="minorHAnsi" w:cstheme="minorHAnsi"/>
                <w:sz w:val="24"/>
                <w:szCs w:val="24"/>
              </w:rPr>
              <w:t xml:space="preserve"> NO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r w:rsidRPr="00611A9D">
              <w:rPr>
                <w:rFonts w:asciiTheme="minorHAnsi" w:hAnsiTheme="minorHAnsi" w:cstheme="minorHAnsi"/>
                <w:sz w:val="24"/>
                <w:szCs w:val="24"/>
              </w:rPr>
              <w:t xml:space="preserve"> SÌ </w:t>
            </w:r>
          </w:p>
        </w:tc>
        <w:tc>
          <w:tcPr>
            <w:tcW w:w="6947" w:type="dxa"/>
            <w:gridSpan w:val="7"/>
            <w:tcBorders>
              <w:top w:val="single" w:sz="4" w:space="0" w:color="000000"/>
              <w:left w:val="single" w:sz="4" w:space="0" w:color="000000"/>
              <w:bottom w:val="single" w:sz="4" w:space="0" w:color="000000"/>
              <w:right w:val="single" w:sz="4" w:space="0" w:color="000000"/>
            </w:tcBorders>
            <w:vAlign w:val="center"/>
          </w:tcPr>
          <w:p w:rsidR="00D214F9" w:rsidRPr="00611A9D" w:rsidRDefault="003A1BD0">
            <w:pPr>
              <w:spacing w:after="0" w:line="259" w:lineRule="auto"/>
              <w:ind w:left="1" w:right="0" w:firstLine="0"/>
              <w:rPr>
                <w:rFonts w:asciiTheme="minorHAnsi" w:hAnsiTheme="minorHAnsi" w:cstheme="minorHAnsi"/>
                <w:sz w:val="24"/>
                <w:szCs w:val="24"/>
              </w:rPr>
            </w:pPr>
            <w:r>
              <w:rPr>
                <w:rFonts w:asciiTheme="minorHAnsi" w:hAnsiTheme="minorHAnsi" w:cstheme="minorHAnsi"/>
                <w:sz w:val="24"/>
                <w:szCs w:val="24"/>
              </w:rPr>
              <w:t xml:space="preserve">Se sì, percorso: </w:t>
            </w: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D214F9" w:rsidRPr="00611A9D" w:rsidTr="003A1BD0">
        <w:tblPrEx>
          <w:tblCellMar>
            <w:top w:w="77" w:type="dxa"/>
            <w:left w:w="56" w:type="dxa"/>
            <w:right w:w="0" w:type="dxa"/>
          </w:tblCellMar>
        </w:tblPrEx>
        <w:trPr>
          <w:gridAfter w:val="1"/>
          <w:wAfter w:w="21" w:type="dxa"/>
          <w:trHeight w:val="191"/>
        </w:trPr>
        <w:tc>
          <w:tcPr>
            <w:tcW w:w="5244" w:type="dxa"/>
            <w:gridSpan w:val="5"/>
            <w:tcBorders>
              <w:top w:val="single" w:sz="4" w:space="0" w:color="000000"/>
              <w:left w:val="single" w:sz="4" w:space="0" w:color="000000"/>
              <w:bottom w:val="single" w:sz="4" w:space="0" w:color="000000"/>
              <w:right w:val="single" w:sz="4" w:space="0" w:color="000000"/>
            </w:tcBorders>
            <w:vAlign w:val="center"/>
          </w:tcPr>
          <w:p w:rsidR="00D214F9" w:rsidRPr="00611A9D" w:rsidRDefault="00284564">
            <w:pPr>
              <w:spacing w:after="0" w:line="259" w:lineRule="auto"/>
              <w:ind w:left="0"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Incidente su mezzo di trasporto?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r w:rsidRPr="00611A9D">
              <w:rPr>
                <w:rFonts w:asciiTheme="minorHAnsi" w:hAnsiTheme="minorHAnsi" w:cstheme="minorHAnsi"/>
                <w:sz w:val="24"/>
                <w:szCs w:val="24"/>
              </w:rPr>
              <w:t xml:space="preserve"> NO  </w:t>
            </w:r>
            <w:r w:rsidRPr="00611A9D">
              <w:rPr>
                <w:rFonts w:ascii="Segoe UI Symbol" w:eastAsia="MS Gothic" w:hAnsi="Segoe UI Symbol" w:cs="Segoe UI Symbol"/>
                <w:sz w:val="24"/>
                <w:szCs w:val="24"/>
              </w:rPr>
              <w:t>☐</w:t>
            </w:r>
            <w:r w:rsidRPr="00611A9D">
              <w:rPr>
                <w:rFonts w:asciiTheme="minorHAnsi" w:hAnsiTheme="minorHAnsi" w:cstheme="minorHAnsi"/>
                <w:sz w:val="24"/>
                <w:szCs w:val="24"/>
              </w:rPr>
              <w:t xml:space="preserve"> SÌ </w:t>
            </w: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rsidR="00D214F9" w:rsidRPr="00611A9D" w:rsidRDefault="00284564">
            <w:pPr>
              <w:spacing w:after="0" w:line="259" w:lineRule="auto"/>
              <w:ind w:left="1"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Se sì, quale? </w:t>
            </w:r>
            <w:r w:rsidR="003A1BD0">
              <w:rPr>
                <w:rFonts w:asciiTheme="minorHAnsi" w:hAnsiTheme="minorHAnsi" w:cstheme="minorHAnsi"/>
                <w:sz w:val="24"/>
                <w:szCs w:val="24"/>
              </w:rPr>
              <w:fldChar w:fldCharType="begin">
                <w:ffData>
                  <w:name w:val="Testo1"/>
                  <w:enabled/>
                  <w:calcOnExit w:val="0"/>
                  <w:textInput/>
                </w:ffData>
              </w:fldChar>
            </w:r>
            <w:r w:rsidR="003A1BD0">
              <w:rPr>
                <w:rFonts w:asciiTheme="minorHAnsi" w:hAnsiTheme="minorHAnsi" w:cstheme="minorHAnsi"/>
                <w:sz w:val="24"/>
                <w:szCs w:val="24"/>
              </w:rPr>
              <w:instrText xml:space="preserve"> FORMTEXT </w:instrText>
            </w:r>
            <w:r w:rsidR="003A1BD0">
              <w:rPr>
                <w:rFonts w:asciiTheme="minorHAnsi" w:hAnsiTheme="minorHAnsi" w:cstheme="minorHAnsi"/>
                <w:sz w:val="24"/>
                <w:szCs w:val="24"/>
              </w:rPr>
            </w:r>
            <w:r w:rsidR="003A1BD0">
              <w:rPr>
                <w:rFonts w:asciiTheme="minorHAnsi" w:hAnsiTheme="minorHAnsi" w:cstheme="minorHAnsi"/>
                <w:sz w:val="24"/>
                <w:szCs w:val="24"/>
              </w:rPr>
              <w:fldChar w:fldCharType="separate"/>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noProof/>
                <w:sz w:val="24"/>
                <w:szCs w:val="24"/>
              </w:rPr>
              <w:t> </w:t>
            </w:r>
            <w:r w:rsidR="003A1BD0">
              <w:rPr>
                <w:rFonts w:asciiTheme="minorHAnsi" w:hAnsiTheme="minorHAnsi" w:cstheme="minorHAnsi"/>
                <w:sz w:val="24"/>
                <w:szCs w:val="24"/>
              </w:rPr>
              <w:fldChar w:fldCharType="end"/>
            </w:r>
          </w:p>
        </w:tc>
      </w:tr>
    </w:tbl>
    <w:p w:rsidR="003A1BD0" w:rsidRDefault="003A1BD0"/>
    <w:p w:rsidR="003A1BD0" w:rsidRDefault="003A1BD0">
      <w:pPr>
        <w:spacing w:after="160" w:line="259" w:lineRule="auto"/>
        <w:ind w:left="0" w:right="0" w:firstLine="0"/>
        <w:jc w:val="left"/>
      </w:pPr>
      <w:r>
        <w:br w:type="page"/>
      </w:r>
    </w:p>
    <w:p w:rsidR="003A1BD0" w:rsidRDefault="003A1BD0"/>
    <w:tbl>
      <w:tblPr>
        <w:tblStyle w:val="TableGrid"/>
        <w:tblW w:w="10632" w:type="dxa"/>
        <w:tblInd w:w="138" w:type="dxa"/>
        <w:tblCellMar>
          <w:top w:w="77" w:type="dxa"/>
          <w:left w:w="56" w:type="dxa"/>
        </w:tblCellMar>
        <w:tblLook w:val="04A0" w:firstRow="1" w:lastRow="0" w:firstColumn="1" w:lastColumn="0" w:noHBand="0" w:noVBand="1"/>
      </w:tblPr>
      <w:tblGrid>
        <w:gridCol w:w="10632"/>
      </w:tblGrid>
      <w:tr w:rsidR="00D214F9" w:rsidRPr="00611A9D" w:rsidTr="003A1BD0">
        <w:trPr>
          <w:trHeight w:val="621"/>
        </w:trPr>
        <w:tc>
          <w:tcPr>
            <w:tcW w:w="10632" w:type="dxa"/>
            <w:tcBorders>
              <w:top w:val="single" w:sz="4" w:space="0" w:color="000000"/>
              <w:left w:val="single" w:sz="4" w:space="0" w:color="000000"/>
              <w:bottom w:val="single" w:sz="4" w:space="0" w:color="000000"/>
              <w:right w:val="single" w:sz="4" w:space="0" w:color="000000"/>
            </w:tcBorders>
            <w:shd w:val="clear" w:color="auto" w:fill="E7E6E6"/>
          </w:tcPr>
          <w:p w:rsidR="00D214F9" w:rsidRPr="00611A9D" w:rsidRDefault="00284564">
            <w:pPr>
              <w:spacing w:after="0" w:line="259" w:lineRule="auto"/>
              <w:ind w:left="0" w:right="0" w:firstLine="0"/>
              <w:jc w:val="left"/>
              <w:rPr>
                <w:rFonts w:asciiTheme="minorHAnsi" w:hAnsiTheme="minorHAnsi" w:cstheme="minorHAnsi"/>
                <w:sz w:val="24"/>
                <w:szCs w:val="24"/>
              </w:rPr>
            </w:pPr>
            <w:r w:rsidRPr="00611A9D">
              <w:rPr>
                <w:rFonts w:asciiTheme="minorHAnsi" w:hAnsiTheme="minorHAnsi" w:cstheme="minorHAnsi"/>
                <w:b/>
                <w:sz w:val="24"/>
                <w:szCs w:val="24"/>
              </w:rPr>
              <w:t xml:space="preserve">DESCRIZIONE DETTAGLIATA DELL’ACCADUTO, PRECISANDO LUOGO </w:t>
            </w:r>
            <w:r w:rsidRPr="00611A9D">
              <w:rPr>
                <w:rFonts w:asciiTheme="minorHAnsi" w:hAnsiTheme="minorHAnsi" w:cstheme="minorHAnsi"/>
                <w:i/>
                <w:sz w:val="24"/>
                <w:szCs w:val="24"/>
              </w:rPr>
              <w:t>(es: laboratorio, aula, ..)</w:t>
            </w:r>
            <w:r w:rsidRPr="00611A9D">
              <w:rPr>
                <w:rFonts w:asciiTheme="minorHAnsi" w:hAnsiTheme="minorHAnsi" w:cstheme="minorHAnsi"/>
                <w:b/>
                <w:sz w:val="24"/>
                <w:szCs w:val="24"/>
              </w:rPr>
              <w:t xml:space="preserve">, ATTIVITÀ SVOLTA, IMPREVISTO CHE HA CAUSATO L’INFORTUNIO E CONSEGUENZE </w:t>
            </w:r>
          </w:p>
        </w:tc>
      </w:tr>
      <w:tr w:rsidR="00D214F9" w:rsidRPr="00611A9D" w:rsidTr="003A1BD0">
        <w:trPr>
          <w:trHeight w:val="2639"/>
        </w:trPr>
        <w:tc>
          <w:tcPr>
            <w:tcW w:w="10632" w:type="dxa"/>
            <w:tcBorders>
              <w:top w:val="single" w:sz="4" w:space="0" w:color="000000"/>
              <w:left w:val="single" w:sz="4" w:space="0" w:color="000000"/>
              <w:bottom w:val="single" w:sz="4" w:space="0" w:color="000000"/>
              <w:right w:val="single" w:sz="4" w:space="0" w:color="000000"/>
            </w:tcBorders>
          </w:tcPr>
          <w:p w:rsidR="00D214F9" w:rsidRPr="00611A9D" w:rsidRDefault="003A1BD0" w:rsidP="003A1BD0">
            <w:pPr>
              <w:spacing w:after="0" w:line="259" w:lineRule="auto"/>
              <w:ind w:left="0" w:right="-1" w:firstLine="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00284564" w:rsidRPr="00611A9D">
              <w:rPr>
                <w:rFonts w:asciiTheme="minorHAnsi" w:hAnsiTheme="minorHAnsi" w:cstheme="minorHAnsi"/>
                <w:sz w:val="24"/>
                <w:szCs w:val="24"/>
              </w:rPr>
              <w:t xml:space="preserve">                                                                                       </w:t>
            </w:r>
          </w:p>
        </w:tc>
      </w:tr>
      <w:tr w:rsidR="00D214F9" w:rsidRPr="00611A9D" w:rsidTr="003A1BD0">
        <w:trPr>
          <w:trHeight w:val="635"/>
        </w:trPr>
        <w:tc>
          <w:tcPr>
            <w:tcW w:w="10632" w:type="dxa"/>
            <w:tcBorders>
              <w:top w:val="single" w:sz="4" w:space="0" w:color="000000"/>
              <w:left w:val="single" w:sz="4" w:space="0" w:color="000000"/>
              <w:bottom w:val="single" w:sz="4" w:space="0" w:color="000000"/>
              <w:right w:val="single" w:sz="4" w:space="0" w:color="000000"/>
            </w:tcBorders>
            <w:vAlign w:val="center"/>
          </w:tcPr>
          <w:p w:rsidR="00D214F9" w:rsidRPr="00611A9D" w:rsidRDefault="00284564">
            <w:pPr>
              <w:spacing w:after="0" w:line="259" w:lineRule="auto"/>
              <w:ind w:left="0" w:right="0" w:firstLine="0"/>
              <w:jc w:val="left"/>
              <w:rPr>
                <w:rFonts w:asciiTheme="minorHAnsi" w:hAnsiTheme="minorHAnsi" w:cstheme="minorHAnsi"/>
                <w:sz w:val="24"/>
                <w:szCs w:val="24"/>
              </w:rPr>
            </w:pPr>
            <w:r w:rsidRPr="00611A9D">
              <w:rPr>
                <w:rFonts w:asciiTheme="minorHAnsi" w:hAnsiTheme="minorHAnsi" w:cstheme="minorHAnsi"/>
                <w:sz w:val="24"/>
                <w:szCs w:val="24"/>
              </w:rPr>
              <w:t>Era il lavoro svolto</w:t>
            </w:r>
            <w:r w:rsidRPr="00611A9D">
              <w:rPr>
                <w:rFonts w:asciiTheme="minorHAnsi" w:hAnsiTheme="minorHAnsi" w:cstheme="minorHAnsi"/>
                <w:i/>
                <w:sz w:val="24"/>
                <w:szCs w:val="24"/>
              </w:rPr>
              <w:t xml:space="preserve">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r w:rsidR="003A1BD0">
              <w:rPr>
                <w:rFonts w:ascii="Segoe UI Symbol" w:eastAsia="MS Gothic" w:hAnsi="Segoe UI Symbol" w:cs="Segoe UI Symbol"/>
                <w:sz w:val="24"/>
                <w:szCs w:val="24"/>
              </w:rPr>
              <w:t xml:space="preserve"> </w:t>
            </w:r>
            <w:r w:rsidRPr="00611A9D">
              <w:rPr>
                <w:rFonts w:asciiTheme="minorHAnsi" w:hAnsiTheme="minorHAnsi" w:cstheme="minorHAnsi"/>
                <w:sz w:val="24"/>
                <w:szCs w:val="24"/>
              </w:rPr>
              <w:t>di consueto</w:t>
            </w:r>
            <w:r w:rsidRPr="00611A9D">
              <w:rPr>
                <w:rFonts w:asciiTheme="minorHAnsi" w:hAnsiTheme="minorHAnsi" w:cstheme="minorHAnsi"/>
                <w:i/>
                <w:sz w:val="24"/>
                <w:szCs w:val="24"/>
              </w:rPr>
              <w:t xml:space="preserve">    </w:t>
            </w:r>
            <w:r w:rsidR="003A1BD0">
              <w:rPr>
                <w:rFonts w:ascii="Segoe UI Symbol" w:eastAsia="MS Gothic" w:hAnsi="Segoe UI Symbol" w:cs="Segoe UI Symbol"/>
                <w:sz w:val="24"/>
                <w:szCs w:val="24"/>
              </w:rPr>
              <w:fldChar w:fldCharType="begin">
                <w:ffData>
                  <w:name w:val="Controllo5"/>
                  <w:enabled/>
                  <w:calcOnExit w:val="0"/>
                  <w:checkBox>
                    <w:sizeAuto/>
                    <w:default w:val="0"/>
                  </w:checkBox>
                </w:ffData>
              </w:fldChar>
            </w:r>
            <w:r w:rsidR="003A1BD0">
              <w:rPr>
                <w:rFonts w:ascii="Segoe UI Symbol" w:eastAsia="MS Gothic" w:hAnsi="Segoe UI Symbol" w:cs="Segoe UI Symbol"/>
                <w:sz w:val="24"/>
                <w:szCs w:val="24"/>
              </w:rPr>
              <w:instrText xml:space="preserve"> FORMCHECKBOX </w:instrText>
            </w:r>
            <w:r w:rsidR="0025646F">
              <w:rPr>
                <w:rFonts w:ascii="Segoe UI Symbol" w:eastAsia="MS Gothic" w:hAnsi="Segoe UI Symbol" w:cs="Segoe UI Symbol"/>
                <w:sz w:val="24"/>
                <w:szCs w:val="24"/>
              </w:rPr>
            </w:r>
            <w:r w:rsidR="0025646F">
              <w:rPr>
                <w:rFonts w:ascii="Segoe UI Symbol" w:eastAsia="MS Gothic" w:hAnsi="Segoe UI Symbol" w:cs="Segoe UI Symbol"/>
                <w:sz w:val="24"/>
                <w:szCs w:val="24"/>
              </w:rPr>
              <w:fldChar w:fldCharType="separate"/>
            </w:r>
            <w:r w:rsidR="003A1BD0">
              <w:rPr>
                <w:rFonts w:ascii="Segoe UI Symbol" w:eastAsia="MS Gothic" w:hAnsi="Segoe UI Symbol" w:cs="Segoe UI Symbol"/>
                <w:sz w:val="24"/>
                <w:szCs w:val="24"/>
              </w:rPr>
              <w:fldChar w:fldCharType="end"/>
            </w:r>
            <w:r w:rsidRPr="00611A9D">
              <w:rPr>
                <w:rFonts w:asciiTheme="minorHAnsi" w:hAnsiTheme="minorHAnsi" w:cstheme="minorHAnsi"/>
                <w:i/>
                <w:sz w:val="24"/>
                <w:szCs w:val="24"/>
              </w:rPr>
              <w:t xml:space="preserve"> </w:t>
            </w:r>
            <w:r w:rsidRPr="00611A9D">
              <w:rPr>
                <w:rFonts w:asciiTheme="minorHAnsi" w:hAnsiTheme="minorHAnsi" w:cstheme="minorHAnsi"/>
                <w:sz w:val="24"/>
                <w:szCs w:val="24"/>
              </w:rPr>
              <w:t>saltuariamente</w:t>
            </w:r>
            <w:r w:rsidRPr="00611A9D">
              <w:rPr>
                <w:rFonts w:asciiTheme="minorHAnsi" w:hAnsiTheme="minorHAnsi" w:cstheme="minorHAnsi"/>
                <w:i/>
                <w:sz w:val="24"/>
                <w:szCs w:val="24"/>
              </w:rPr>
              <w:t xml:space="preserve"> </w:t>
            </w:r>
          </w:p>
        </w:tc>
      </w:tr>
      <w:tr w:rsidR="00D214F9" w:rsidRPr="00611A9D" w:rsidTr="003A1BD0">
        <w:trPr>
          <w:trHeight w:val="576"/>
        </w:trPr>
        <w:tc>
          <w:tcPr>
            <w:tcW w:w="1063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D214F9" w:rsidRPr="00611A9D" w:rsidRDefault="00284564">
            <w:pPr>
              <w:spacing w:after="0" w:line="259" w:lineRule="auto"/>
              <w:ind w:left="50" w:right="0" w:firstLine="0"/>
              <w:jc w:val="left"/>
              <w:rPr>
                <w:rFonts w:asciiTheme="minorHAnsi" w:hAnsiTheme="minorHAnsi" w:cstheme="minorHAnsi"/>
                <w:sz w:val="24"/>
                <w:szCs w:val="24"/>
              </w:rPr>
            </w:pPr>
            <w:r w:rsidRPr="00611A9D">
              <w:rPr>
                <w:rFonts w:asciiTheme="minorHAnsi" w:hAnsiTheme="minorHAnsi" w:cstheme="minorHAnsi"/>
                <w:b/>
                <w:sz w:val="24"/>
                <w:szCs w:val="24"/>
              </w:rPr>
              <w:t xml:space="preserve">EVENTUALI TESTIMONI: </w:t>
            </w:r>
            <w:r w:rsidRPr="00611A9D">
              <w:rPr>
                <w:rFonts w:asciiTheme="minorHAnsi" w:hAnsiTheme="minorHAnsi" w:cstheme="minorHAnsi"/>
                <w:i/>
                <w:sz w:val="24"/>
                <w:szCs w:val="24"/>
              </w:rPr>
              <w:t>(cognome, nome, indirizzo, recapito telefonico)</w:t>
            </w:r>
            <w:r w:rsidRPr="00611A9D">
              <w:rPr>
                <w:rFonts w:asciiTheme="minorHAnsi" w:hAnsiTheme="minorHAnsi" w:cstheme="minorHAnsi"/>
                <w:b/>
                <w:sz w:val="24"/>
                <w:szCs w:val="24"/>
              </w:rPr>
              <w:t xml:space="preserve"> </w:t>
            </w:r>
          </w:p>
        </w:tc>
      </w:tr>
      <w:tr w:rsidR="00D214F9" w:rsidRPr="00611A9D" w:rsidTr="003A1BD0">
        <w:trPr>
          <w:trHeight w:val="577"/>
        </w:trPr>
        <w:tc>
          <w:tcPr>
            <w:tcW w:w="10632" w:type="dxa"/>
            <w:tcBorders>
              <w:top w:val="single" w:sz="4" w:space="0" w:color="000000"/>
              <w:left w:val="single" w:sz="4" w:space="0" w:color="000000"/>
              <w:bottom w:val="single" w:sz="4" w:space="0" w:color="000000"/>
              <w:right w:val="single" w:sz="4" w:space="0" w:color="000000"/>
            </w:tcBorders>
            <w:vAlign w:val="center"/>
          </w:tcPr>
          <w:p w:rsidR="00D214F9" w:rsidRPr="00611A9D" w:rsidRDefault="003A1BD0">
            <w:pPr>
              <w:spacing w:after="0" w:line="259" w:lineRule="auto"/>
              <w:ind w:left="50" w:right="0" w:firstLine="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D214F9" w:rsidRPr="00611A9D" w:rsidTr="003A1BD0">
        <w:trPr>
          <w:trHeight w:val="576"/>
        </w:trPr>
        <w:tc>
          <w:tcPr>
            <w:tcW w:w="10632" w:type="dxa"/>
            <w:tcBorders>
              <w:top w:val="single" w:sz="4" w:space="0" w:color="000000"/>
              <w:left w:val="single" w:sz="4" w:space="0" w:color="000000"/>
              <w:bottom w:val="single" w:sz="4" w:space="0" w:color="000000"/>
              <w:right w:val="single" w:sz="4" w:space="0" w:color="000000"/>
            </w:tcBorders>
            <w:vAlign w:val="center"/>
          </w:tcPr>
          <w:p w:rsidR="00D214F9" w:rsidRPr="00611A9D" w:rsidRDefault="003A1BD0">
            <w:pPr>
              <w:spacing w:after="0" w:line="259" w:lineRule="auto"/>
              <w:ind w:left="50" w:right="0" w:firstLine="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D214F9" w:rsidRPr="00611A9D" w:rsidTr="003A1BD0">
        <w:trPr>
          <w:trHeight w:val="578"/>
        </w:trPr>
        <w:tc>
          <w:tcPr>
            <w:tcW w:w="10632" w:type="dxa"/>
            <w:tcBorders>
              <w:top w:val="single" w:sz="4" w:space="0" w:color="000000"/>
              <w:left w:val="single" w:sz="4" w:space="0" w:color="000000"/>
              <w:bottom w:val="single" w:sz="4" w:space="0" w:color="000000"/>
              <w:right w:val="single" w:sz="4" w:space="0" w:color="000000"/>
            </w:tcBorders>
            <w:vAlign w:val="center"/>
          </w:tcPr>
          <w:p w:rsidR="00D214F9" w:rsidRPr="00611A9D" w:rsidRDefault="003A1BD0">
            <w:pPr>
              <w:spacing w:after="0" w:line="259" w:lineRule="auto"/>
              <w:ind w:left="50" w:right="0" w:firstLine="0"/>
              <w:jc w:val="left"/>
              <w:rPr>
                <w:rFonts w:asciiTheme="minorHAnsi" w:hAnsiTheme="minorHAnsi" w:cstheme="minorHAnsi"/>
                <w:sz w:val="24"/>
                <w:szCs w:val="24"/>
              </w:rPr>
            </w:pP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00284564" w:rsidRPr="00611A9D">
              <w:rPr>
                <w:rFonts w:asciiTheme="minorHAnsi" w:hAnsiTheme="minorHAnsi" w:cstheme="minorHAnsi"/>
                <w:sz w:val="24"/>
                <w:szCs w:val="24"/>
              </w:rPr>
              <w:t xml:space="preserve">               </w:t>
            </w:r>
          </w:p>
        </w:tc>
      </w:tr>
    </w:tbl>
    <w:p w:rsidR="003A1BD0" w:rsidRDefault="003A1BD0">
      <w:pPr>
        <w:spacing w:after="40" w:line="259" w:lineRule="auto"/>
        <w:ind w:left="69" w:right="0"/>
        <w:jc w:val="left"/>
        <w:rPr>
          <w:rFonts w:asciiTheme="minorHAnsi" w:hAnsiTheme="minorHAnsi" w:cstheme="minorHAnsi"/>
          <w:b/>
          <w:sz w:val="24"/>
          <w:szCs w:val="24"/>
        </w:rPr>
      </w:pPr>
    </w:p>
    <w:p w:rsidR="00D214F9" w:rsidRPr="005C28C1" w:rsidRDefault="00284564">
      <w:pPr>
        <w:spacing w:after="40" w:line="259" w:lineRule="auto"/>
        <w:ind w:left="69" w:right="0"/>
        <w:jc w:val="left"/>
        <w:rPr>
          <w:rFonts w:asciiTheme="minorHAnsi" w:hAnsiTheme="minorHAnsi" w:cstheme="minorHAnsi"/>
          <w:i/>
        </w:rPr>
      </w:pPr>
      <w:r w:rsidRPr="005C28C1">
        <w:rPr>
          <w:rFonts w:asciiTheme="minorHAnsi" w:hAnsiTheme="minorHAnsi" w:cstheme="minorHAnsi"/>
          <w:b/>
          <w:i/>
        </w:rPr>
        <w:t xml:space="preserve">Informativa in merito al Trattamento di Dati Personali </w:t>
      </w:r>
    </w:p>
    <w:p w:rsidR="00D214F9" w:rsidRPr="005C28C1" w:rsidRDefault="00284564" w:rsidP="00697BE8">
      <w:pPr>
        <w:ind w:left="69" w:right="0"/>
        <w:rPr>
          <w:rFonts w:asciiTheme="minorHAnsi" w:hAnsiTheme="minorHAnsi" w:cstheme="minorHAnsi"/>
          <w:i/>
        </w:rPr>
      </w:pPr>
      <w:r w:rsidRPr="005C28C1">
        <w:rPr>
          <w:rFonts w:asciiTheme="minorHAnsi" w:hAnsiTheme="minorHAnsi" w:cstheme="minorHAnsi"/>
          <w:i/>
        </w:rPr>
        <w:t>I dati raccolti con il presente modulo e quelli comunque acquisiti dall’Ateneo saranno trattati nel rispetto della normativa in materia di protezione dei dati personali (D.lgs. 30/06/2003 n. 196 e s.m.i.</w:t>
      </w:r>
      <w:r w:rsidR="005C28C1" w:rsidRPr="005C28C1">
        <w:rPr>
          <w:rFonts w:ascii="Calibri" w:hAnsi="Calibri" w:cs="Calibri"/>
          <w:bCs/>
          <w:i/>
          <w:iCs/>
        </w:rPr>
        <w:t xml:space="preserve"> e Regolamento Europeo n. 679/2016</w:t>
      </w:r>
      <w:r w:rsidRPr="005C28C1">
        <w:rPr>
          <w:rFonts w:asciiTheme="minorHAnsi" w:hAnsiTheme="minorHAnsi" w:cstheme="minorHAnsi"/>
          <w:i/>
        </w:rPr>
        <w:t xml:space="preserve">), in ordine all’adempimento delle disposizioni di Legge in materia di assicurazione obbligatoria contro gli infortuni sul lavoro e le malattie professionali; il loro conferimento è pertanto obbligatorio. </w:t>
      </w:r>
    </w:p>
    <w:p w:rsidR="00D214F9" w:rsidRPr="005C28C1" w:rsidRDefault="00284564" w:rsidP="00697BE8">
      <w:pPr>
        <w:ind w:left="69" w:right="0"/>
        <w:rPr>
          <w:rFonts w:asciiTheme="minorHAnsi" w:hAnsiTheme="minorHAnsi" w:cstheme="minorHAnsi"/>
          <w:i/>
        </w:rPr>
      </w:pPr>
      <w:r w:rsidRPr="005C28C1">
        <w:rPr>
          <w:rFonts w:asciiTheme="minorHAnsi" w:hAnsiTheme="minorHAnsi" w:cstheme="minorHAnsi"/>
          <w:i/>
        </w:rPr>
        <w:t>L’Università degli Studi di Parma si riserva pertanto di comunicare agli Enti competenti i dati personali in parola, nel rispetto della normativa su richiamata.</w:t>
      </w:r>
    </w:p>
    <w:p w:rsidR="005C28C1" w:rsidRPr="005C28C1" w:rsidRDefault="005C28C1" w:rsidP="00697BE8">
      <w:pPr>
        <w:ind w:left="69" w:right="0"/>
        <w:rPr>
          <w:rFonts w:asciiTheme="minorHAnsi" w:hAnsiTheme="minorHAnsi" w:cstheme="minorHAnsi"/>
          <w:i/>
        </w:rPr>
      </w:pPr>
      <w:r w:rsidRPr="005C28C1">
        <w:rPr>
          <w:rFonts w:ascii="Calibri" w:hAnsi="Calibri" w:cs="Calibri"/>
          <w:i/>
        </w:rPr>
        <w:t xml:space="preserve">L’informativa completa è consultabile all’indirizzo </w:t>
      </w:r>
      <w:hyperlink r:id="rId7" w:history="1">
        <w:r w:rsidRPr="005C28C1">
          <w:rPr>
            <w:rStyle w:val="Collegamentoipertestuale"/>
            <w:rFonts w:ascii="Calibri" w:hAnsi="Calibri" w:cs="Calibri"/>
            <w:i/>
          </w:rPr>
          <w:t>www.unipr.it</w:t>
        </w:r>
      </w:hyperlink>
      <w:r w:rsidRPr="005C28C1">
        <w:rPr>
          <w:rFonts w:ascii="Calibri" w:hAnsi="Calibri" w:cs="Calibri"/>
          <w:i/>
        </w:rPr>
        <w:t xml:space="preserve"> alla voce Privacy.</w:t>
      </w:r>
    </w:p>
    <w:p w:rsidR="00D214F9" w:rsidRPr="00611A9D" w:rsidRDefault="00284564">
      <w:pPr>
        <w:spacing w:after="0" w:line="259" w:lineRule="auto"/>
        <w:ind w:left="74"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 </w:t>
      </w:r>
    </w:p>
    <w:p w:rsidR="00D214F9" w:rsidRPr="00611A9D" w:rsidRDefault="00284564">
      <w:pPr>
        <w:spacing w:after="0" w:line="259" w:lineRule="auto"/>
        <w:ind w:left="69" w:right="0"/>
        <w:jc w:val="left"/>
        <w:rPr>
          <w:rFonts w:asciiTheme="minorHAnsi" w:hAnsiTheme="minorHAnsi" w:cstheme="minorHAnsi"/>
          <w:sz w:val="24"/>
          <w:szCs w:val="24"/>
        </w:rPr>
      </w:pPr>
      <w:r w:rsidRPr="00611A9D">
        <w:rPr>
          <w:rFonts w:asciiTheme="minorHAnsi" w:hAnsiTheme="minorHAnsi" w:cstheme="minorHAnsi"/>
          <w:b/>
          <w:sz w:val="24"/>
          <w:szCs w:val="24"/>
        </w:rPr>
        <w:t xml:space="preserve">ALLEGATI:  </w:t>
      </w:r>
    </w:p>
    <w:p w:rsidR="00D214F9" w:rsidRPr="00611A9D" w:rsidRDefault="00284564">
      <w:pPr>
        <w:numPr>
          <w:ilvl w:val="0"/>
          <w:numId w:val="1"/>
        </w:numPr>
        <w:ind w:right="0" w:hanging="216"/>
        <w:rPr>
          <w:rFonts w:asciiTheme="minorHAnsi" w:hAnsiTheme="minorHAnsi" w:cstheme="minorHAnsi"/>
          <w:sz w:val="24"/>
          <w:szCs w:val="24"/>
        </w:rPr>
      </w:pPr>
      <w:r w:rsidRPr="00611A9D">
        <w:rPr>
          <w:rFonts w:asciiTheme="minorHAnsi" w:hAnsiTheme="minorHAnsi" w:cstheme="minorHAnsi"/>
          <w:sz w:val="24"/>
          <w:szCs w:val="24"/>
        </w:rPr>
        <w:t xml:space="preserve">certificato medico </w:t>
      </w:r>
    </w:p>
    <w:p w:rsidR="00D214F9" w:rsidRPr="00611A9D" w:rsidRDefault="00284564">
      <w:pPr>
        <w:numPr>
          <w:ilvl w:val="0"/>
          <w:numId w:val="1"/>
        </w:numPr>
        <w:ind w:right="0" w:hanging="216"/>
        <w:rPr>
          <w:rFonts w:asciiTheme="minorHAnsi" w:hAnsiTheme="minorHAnsi" w:cstheme="minorHAnsi"/>
          <w:sz w:val="24"/>
          <w:szCs w:val="24"/>
        </w:rPr>
      </w:pPr>
      <w:r w:rsidRPr="00611A9D">
        <w:rPr>
          <w:rFonts w:asciiTheme="minorHAnsi" w:hAnsiTheme="minorHAnsi" w:cstheme="minorHAnsi"/>
          <w:sz w:val="24"/>
          <w:szCs w:val="24"/>
        </w:rPr>
        <w:t>in caso d’infortunio in itinere, copia Constatazione Amichevole e/o verbale redatto dalle Autorità</w:t>
      </w:r>
      <w:r w:rsidRPr="00611A9D">
        <w:rPr>
          <w:rFonts w:asciiTheme="minorHAnsi" w:hAnsiTheme="minorHAnsi" w:cstheme="minorHAnsi"/>
          <w:b/>
          <w:sz w:val="24"/>
          <w:szCs w:val="24"/>
        </w:rPr>
        <w:t xml:space="preserve"> </w:t>
      </w:r>
    </w:p>
    <w:p w:rsidR="00D214F9" w:rsidRPr="00611A9D" w:rsidRDefault="00284564">
      <w:pPr>
        <w:spacing w:after="0" w:line="259" w:lineRule="auto"/>
        <w:ind w:left="74" w:right="0" w:firstLine="0"/>
        <w:jc w:val="left"/>
        <w:rPr>
          <w:rFonts w:asciiTheme="minorHAnsi" w:hAnsiTheme="minorHAnsi" w:cstheme="minorHAnsi"/>
          <w:sz w:val="24"/>
          <w:szCs w:val="24"/>
        </w:rPr>
      </w:pPr>
      <w:r w:rsidRPr="00611A9D">
        <w:rPr>
          <w:rFonts w:asciiTheme="minorHAnsi" w:hAnsiTheme="minorHAnsi" w:cstheme="minorHAnsi"/>
          <w:sz w:val="24"/>
          <w:szCs w:val="24"/>
        </w:rPr>
        <w:t xml:space="preserve"> </w:t>
      </w:r>
    </w:p>
    <w:tbl>
      <w:tblPr>
        <w:tblStyle w:val="Grigliatabella"/>
        <w:tblW w:w="0" w:type="auto"/>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544"/>
      </w:tblGrid>
      <w:tr w:rsidR="003A1BD0" w:rsidTr="003A1BD0">
        <w:tc>
          <w:tcPr>
            <w:tcW w:w="3544" w:type="dxa"/>
          </w:tcPr>
          <w:p w:rsidR="003A1BD0" w:rsidRDefault="003A1BD0" w:rsidP="003A1BD0">
            <w:pPr>
              <w:ind w:left="0" w:right="0" w:firstLine="0"/>
              <w:jc w:val="center"/>
              <w:rPr>
                <w:rFonts w:asciiTheme="minorHAnsi" w:hAnsiTheme="minorHAnsi" w:cstheme="minorHAnsi"/>
                <w:sz w:val="24"/>
                <w:szCs w:val="24"/>
              </w:rPr>
            </w:pPr>
            <w:r w:rsidRPr="00611A9D">
              <w:rPr>
                <w:rFonts w:asciiTheme="minorHAnsi" w:hAnsiTheme="minorHAnsi" w:cstheme="minorHAnsi"/>
                <w:sz w:val="24"/>
                <w:szCs w:val="24"/>
              </w:rPr>
              <w:t>Il Responsabile della Struttura</w:t>
            </w:r>
          </w:p>
        </w:tc>
        <w:tc>
          <w:tcPr>
            <w:tcW w:w="3544" w:type="dxa"/>
          </w:tcPr>
          <w:p w:rsidR="003A1BD0" w:rsidRDefault="003A1BD0" w:rsidP="003A1BD0">
            <w:pPr>
              <w:ind w:left="0" w:right="0" w:firstLine="0"/>
              <w:rPr>
                <w:rFonts w:asciiTheme="minorHAnsi" w:hAnsiTheme="minorHAnsi" w:cstheme="minorHAnsi"/>
                <w:sz w:val="24"/>
                <w:szCs w:val="24"/>
              </w:rPr>
            </w:pPr>
          </w:p>
        </w:tc>
        <w:tc>
          <w:tcPr>
            <w:tcW w:w="3544" w:type="dxa"/>
          </w:tcPr>
          <w:p w:rsidR="003A1BD0" w:rsidRDefault="003A1BD0" w:rsidP="003A1BD0">
            <w:pPr>
              <w:ind w:left="0" w:right="0" w:firstLine="0"/>
              <w:jc w:val="center"/>
              <w:rPr>
                <w:rFonts w:asciiTheme="minorHAnsi" w:hAnsiTheme="minorHAnsi" w:cstheme="minorHAnsi"/>
                <w:sz w:val="24"/>
                <w:szCs w:val="24"/>
              </w:rPr>
            </w:pPr>
            <w:r w:rsidRPr="00611A9D">
              <w:rPr>
                <w:rFonts w:asciiTheme="minorHAnsi" w:hAnsiTheme="minorHAnsi" w:cstheme="minorHAnsi"/>
                <w:sz w:val="24"/>
                <w:szCs w:val="24"/>
              </w:rPr>
              <w:t>Il Dipendente</w:t>
            </w:r>
          </w:p>
        </w:tc>
      </w:tr>
      <w:tr w:rsidR="003A1BD0" w:rsidTr="003A1BD0">
        <w:tc>
          <w:tcPr>
            <w:tcW w:w="3544" w:type="dxa"/>
          </w:tcPr>
          <w:p w:rsidR="003A1BD0" w:rsidRDefault="003A1BD0" w:rsidP="003A1BD0">
            <w:pPr>
              <w:ind w:left="0" w:right="0" w:firstLine="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544" w:type="dxa"/>
          </w:tcPr>
          <w:p w:rsidR="003A1BD0" w:rsidRDefault="003A1BD0" w:rsidP="003A1BD0">
            <w:pPr>
              <w:ind w:left="0" w:right="0" w:firstLine="0"/>
              <w:rPr>
                <w:rFonts w:asciiTheme="minorHAnsi" w:hAnsiTheme="minorHAnsi" w:cstheme="minorHAnsi"/>
                <w:sz w:val="24"/>
                <w:szCs w:val="24"/>
              </w:rPr>
            </w:pPr>
          </w:p>
        </w:tc>
        <w:tc>
          <w:tcPr>
            <w:tcW w:w="3544" w:type="dxa"/>
          </w:tcPr>
          <w:p w:rsidR="003A1BD0" w:rsidRDefault="003A1BD0" w:rsidP="003A1BD0">
            <w:pPr>
              <w:ind w:left="0" w:right="0" w:firstLine="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Testo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3A1BD0" w:rsidTr="003A1BD0">
        <w:tc>
          <w:tcPr>
            <w:tcW w:w="3544" w:type="dxa"/>
            <w:tcBorders>
              <w:bottom w:val="single" w:sz="4" w:space="0" w:color="auto"/>
            </w:tcBorders>
          </w:tcPr>
          <w:p w:rsidR="003A1BD0" w:rsidRDefault="003A1BD0" w:rsidP="003A1BD0">
            <w:pPr>
              <w:ind w:left="0" w:right="0" w:firstLine="0"/>
              <w:rPr>
                <w:rFonts w:asciiTheme="minorHAnsi" w:hAnsiTheme="minorHAnsi" w:cstheme="minorHAnsi"/>
                <w:sz w:val="24"/>
                <w:szCs w:val="24"/>
              </w:rPr>
            </w:pPr>
          </w:p>
        </w:tc>
        <w:tc>
          <w:tcPr>
            <w:tcW w:w="3544" w:type="dxa"/>
          </w:tcPr>
          <w:p w:rsidR="003A1BD0" w:rsidRDefault="003A1BD0" w:rsidP="003A1BD0">
            <w:pPr>
              <w:ind w:left="0" w:right="0" w:firstLine="0"/>
              <w:rPr>
                <w:rFonts w:asciiTheme="minorHAnsi" w:hAnsiTheme="minorHAnsi" w:cstheme="minorHAnsi"/>
                <w:sz w:val="24"/>
                <w:szCs w:val="24"/>
              </w:rPr>
            </w:pPr>
          </w:p>
        </w:tc>
        <w:tc>
          <w:tcPr>
            <w:tcW w:w="3544" w:type="dxa"/>
            <w:tcBorders>
              <w:bottom w:val="single" w:sz="4" w:space="0" w:color="auto"/>
            </w:tcBorders>
          </w:tcPr>
          <w:p w:rsidR="003A1BD0" w:rsidRDefault="003A1BD0" w:rsidP="003A1BD0">
            <w:pPr>
              <w:ind w:left="0" w:right="0" w:firstLine="0"/>
              <w:rPr>
                <w:rFonts w:asciiTheme="minorHAnsi" w:hAnsiTheme="minorHAnsi" w:cstheme="minorHAnsi"/>
                <w:sz w:val="24"/>
                <w:szCs w:val="24"/>
              </w:rPr>
            </w:pPr>
          </w:p>
        </w:tc>
      </w:tr>
    </w:tbl>
    <w:p w:rsidR="003A1BD0" w:rsidRDefault="003A1BD0" w:rsidP="003A1BD0">
      <w:pPr>
        <w:ind w:left="69" w:right="0"/>
        <w:rPr>
          <w:rFonts w:asciiTheme="minorHAnsi" w:hAnsiTheme="minorHAnsi" w:cstheme="minorHAnsi"/>
          <w:sz w:val="24"/>
          <w:szCs w:val="24"/>
        </w:rPr>
      </w:pPr>
    </w:p>
    <w:p w:rsidR="002F334C" w:rsidRPr="002F334C" w:rsidRDefault="002F334C" w:rsidP="002F334C">
      <w:pPr>
        <w:ind w:left="69" w:right="0"/>
        <w:jc w:val="center"/>
        <w:rPr>
          <w:rFonts w:asciiTheme="minorHAnsi" w:hAnsiTheme="minorHAnsi" w:cstheme="minorHAnsi"/>
          <w:b/>
          <w:bCs/>
          <w:sz w:val="24"/>
          <w:szCs w:val="24"/>
        </w:rPr>
      </w:pPr>
      <w:r w:rsidRPr="002F334C">
        <w:rPr>
          <w:rFonts w:asciiTheme="minorHAnsi" w:hAnsiTheme="minorHAnsi" w:cstheme="minorHAnsi"/>
          <w:b/>
          <w:bCs/>
          <w:sz w:val="24"/>
          <w:szCs w:val="24"/>
        </w:rPr>
        <w:lastRenderedPageBreak/>
        <w:t>INFORMATIVA RELATIVA AL TRATTAMENTO DEI DATI PERSONALI DEI CLIENTI</w:t>
      </w:r>
    </w:p>
    <w:p w:rsidR="002F334C" w:rsidRPr="002F334C" w:rsidRDefault="002F334C" w:rsidP="002F334C">
      <w:pPr>
        <w:ind w:left="69" w:right="0"/>
        <w:jc w:val="center"/>
        <w:rPr>
          <w:rFonts w:asciiTheme="minorHAnsi" w:hAnsiTheme="minorHAnsi" w:cstheme="minorHAnsi"/>
          <w:b/>
          <w:bCs/>
          <w:sz w:val="24"/>
          <w:szCs w:val="24"/>
        </w:rPr>
      </w:pPr>
      <w:r w:rsidRPr="002F334C">
        <w:rPr>
          <w:rFonts w:asciiTheme="minorHAnsi" w:hAnsiTheme="minorHAnsi" w:cstheme="minorHAnsi"/>
          <w:b/>
          <w:bCs/>
          <w:sz w:val="24"/>
          <w:szCs w:val="24"/>
        </w:rPr>
        <w:t>AI SENSI DEL REGOLAMENTO (UE) 2016/679</w:t>
      </w:r>
    </w:p>
    <w:p w:rsidR="002F334C" w:rsidRPr="002F334C" w:rsidRDefault="002F334C" w:rsidP="002F334C">
      <w:pPr>
        <w:ind w:left="69" w:right="0"/>
        <w:jc w:val="center"/>
        <w:rPr>
          <w:rFonts w:asciiTheme="minorHAnsi" w:hAnsiTheme="minorHAnsi" w:cstheme="minorHAnsi"/>
          <w:b/>
          <w:bCs/>
          <w:sz w:val="24"/>
          <w:szCs w:val="24"/>
        </w:rPr>
      </w:pPr>
      <w:r w:rsidRPr="002F334C">
        <w:rPr>
          <w:rFonts w:asciiTheme="minorHAnsi" w:hAnsiTheme="minorHAnsi" w:cstheme="minorHAnsi"/>
          <w:b/>
          <w:bCs/>
          <w:i/>
          <w:sz w:val="24"/>
          <w:szCs w:val="24"/>
        </w:rPr>
        <w:t>REGOLAMENTO GENERALE SULLA PROTEZIONE DEI DATI</w:t>
      </w:r>
      <w:r w:rsidRPr="002F334C">
        <w:rPr>
          <w:rFonts w:asciiTheme="minorHAnsi" w:hAnsiTheme="minorHAnsi" w:cstheme="minorHAnsi"/>
          <w:b/>
          <w:bCs/>
          <w:sz w:val="24"/>
          <w:szCs w:val="24"/>
        </w:rPr>
        <w:t xml:space="preserve"> (“RGPD”)</w:t>
      </w:r>
    </w:p>
    <w:p w:rsidR="002F334C" w:rsidRPr="002F334C" w:rsidRDefault="002F334C" w:rsidP="002F334C">
      <w:pPr>
        <w:ind w:left="69" w:right="0"/>
        <w:jc w:val="center"/>
        <w:rPr>
          <w:rFonts w:asciiTheme="minorHAnsi" w:hAnsiTheme="minorHAnsi" w:cstheme="minorHAnsi"/>
          <w:b/>
          <w:bCs/>
          <w:sz w:val="24"/>
          <w:szCs w:val="24"/>
        </w:rPr>
      </w:pPr>
      <w:r w:rsidRPr="002F334C">
        <w:rPr>
          <w:rFonts w:asciiTheme="minorHAnsi" w:hAnsiTheme="minorHAnsi" w:cstheme="minorHAnsi"/>
          <w:b/>
          <w:bCs/>
          <w:sz w:val="24"/>
          <w:szCs w:val="24"/>
        </w:rPr>
        <w:t>ED AI SENSI DEL D.LGS. N. 196/2003</w:t>
      </w:r>
    </w:p>
    <w:p w:rsidR="002F334C" w:rsidRPr="002F334C" w:rsidRDefault="002F334C" w:rsidP="002F334C">
      <w:pPr>
        <w:ind w:left="69" w:right="0"/>
        <w:jc w:val="center"/>
        <w:rPr>
          <w:rFonts w:asciiTheme="minorHAnsi" w:hAnsiTheme="minorHAnsi" w:cstheme="minorHAnsi"/>
          <w:b/>
          <w:bCs/>
          <w:sz w:val="24"/>
          <w:szCs w:val="24"/>
        </w:rPr>
      </w:pPr>
      <w:r w:rsidRPr="002F334C">
        <w:rPr>
          <w:rFonts w:asciiTheme="minorHAnsi" w:hAnsiTheme="minorHAnsi" w:cstheme="minorHAnsi"/>
          <w:b/>
          <w:bCs/>
          <w:i/>
          <w:sz w:val="24"/>
          <w:szCs w:val="24"/>
        </w:rPr>
        <w:t>CODICE IN MATERIA DI PROTEZIONE DEI DATI PERSONALI</w:t>
      </w:r>
      <w:r w:rsidRPr="002F334C">
        <w:rPr>
          <w:rFonts w:asciiTheme="minorHAnsi" w:hAnsiTheme="minorHAnsi" w:cstheme="minorHAnsi"/>
          <w:b/>
          <w:bCs/>
          <w:sz w:val="24"/>
          <w:szCs w:val="24"/>
        </w:rPr>
        <w:t xml:space="preserve"> (“CODICE PRIVACY”)</w:t>
      </w:r>
    </w:p>
    <w:p w:rsidR="002F334C" w:rsidRPr="002F334C" w:rsidRDefault="002F334C" w:rsidP="002F334C">
      <w:pPr>
        <w:ind w:left="69" w:right="0"/>
        <w:rPr>
          <w:rFonts w:asciiTheme="minorHAnsi" w:hAnsiTheme="minorHAnsi" w:cstheme="minorHAnsi"/>
          <w:bCs/>
          <w:sz w:val="24"/>
          <w:szCs w:val="24"/>
        </w:rPr>
      </w:pPr>
      <w:r w:rsidRPr="002F334C">
        <w:rPr>
          <w:rFonts w:asciiTheme="minorHAnsi" w:hAnsiTheme="minorHAnsi" w:cstheme="minorHAnsi"/>
          <w:bCs/>
          <w:sz w:val="24"/>
          <w:szCs w:val="24"/>
        </w:rPr>
        <w:t>come successivamente modificato ed integrato</w:t>
      </w:r>
    </w:p>
    <w:p w:rsidR="002F334C" w:rsidRPr="002F334C" w:rsidRDefault="002F334C" w:rsidP="002F334C">
      <w:pPr>
        <w:ind w:left="69" w:right="0"/>
        <w:rPr>
          <w:rFonts w:asciiTheme="minorHAnsi" w:hAnsiTheme="minorHAnsi" w:cstheme="minorHAnsi"/>
          <w:sz w:val="24"/>
          <w:szCs w:val="24"/>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350"/>
        <w:gridCol w:w="5519"/>
      </w:tblGrid>
      <w:tr w:rsidR="002F334C" w:rsidRPr="002F334C" w:rsidTr="0052244E">
        <w:tc>
          <w:tcPr>
            <w:tcW w:w="719" w:type="pct"/>
            <w:tcBorders>
              <w:top w:val="thinThickSmallGap" w:sz="24" w:space="0" w:color="4472C4"/>
              <w:left w:val="thinThickSmallGap" w:sz="24" w:space="0" w:color="4472C4"/>
            </w:tcBorders>
            <w:shd w:val="clear" w:color="auto" w:fill="BDD6EE"/>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419100" cy="419100"/>
                  <wp:effectExtent l="0" t="0" r="0" b="0"/>
                  <wp:docPr id="41" name="Immagine 41" descr="U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 descr="Ut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617" w:type="pct"/>
            <w:tcBorders>
              <w:top w:val="thinThickSmallGap" w:sz="24" w:space="0" w:color="4472C4"/>
              <w:left w:val="thinThickSmallGap" w:sz="24" w:space="0" w:color="4472C4"/>
            </w:tcBorders>
            <w:shd w:val="clear" w:color="auto" w:fill="BDD6EE"/>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TITOLARE DEL TRATTAMENTO</w:t>
            </w:r>
          </w:p>
        </w:tc>
        <w:tc>
          <w:tcPr>
            <w:tcW w:w="2664" w:type="pct"/>
            <w:tcBorders>
              <w:top w:val="thinThickSmallGap" w:sz="24" w:space="0" w:color="4472C4"/>
              <w:right w:val="thinThickSmallGap" w:sz="2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Willis Italia S.p.A.</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Via Tortona, 33</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20144, Milano</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Codice Fiscale / Partita IVA 03902220486</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PEC </w:t>
            </w:r>
            <w:hyperlink r:id="rId9" w:history="1">
              <w:r w:rsidRPr="002F334C">
                <w:rPr>
                  <w:rStyle w:val="Collegamentoipertestuale"/>
                  <w:rFonts w:asciiTheme="minorHAnsi" w:hAnsiTheme="minorHAnsi" w:cstheme="minorHAnsi"/>
                  <w:sz w:val="24"/>
                  <w:szCs w:val="24"/>
                </w:rPr>
                <w:t>willisitaly@willis.mailcert.it</w:t>
              </w:r>
            </w:hyperlink>
            <w:r w:rsidRPr="002F334C">
              <w:rPr>
                <w:rFonts w:asciiTheme="minorHAnsi" w:hAnsiTheme="minorHAnsi" w:cstheme="minorHAnsi"/>
                <w:sz w:val="24"/>
                <w:szCs w:val="24"/>
              </w:rPr>
              <w:t xml:space="preserve">   </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w:t>
            </w:r>
            <w:r w:rsidRPr="002F334C">
              <w:rPr>
                <w:rFonts w:asciiTheme="minorHAnsi" w:hAnsiTheme="minorHAnsi" w:cstheme="minorHAnsi"/>
                <w:b/>
                <w:sz w:val="24"/>
                <w:szCs w:val="24"/>
              </w:rPr>
              <w:t>Società</w:t>
            </w:r>
            <w:r w:rsidRPr="002F334C">
              <w:rPr>
                <w:rFonts w:asciiTheme="minorHAnsi" w:hAnsiTheme="minorHAnsi" w:cstheme="minorHAnsi"/>
                <w:sz w:val="24"/>
                <w:szCs w:val="24"/>
              </w:rPr>
              <w:t>” o “</w:t>
            </w:r>
            <w:r w:rsidRPr="002F334C">
              <w:rPr>
                <w:rFonts w:asciiTheme="minorHAnsi" w:hAnsiTheme="minorHAnsi" w:cstheme="minorHAnsi"/>
                <w:b/>
                <w:sz w:val="24"/>
                <w:szCs w:val="24"/>
              </w:rPr>
              <w:t>Titolare</w:t>
            </w:r>
            <w:r w:rsidRPr="002F334C">
              <w:rPr>
                <w:rFonts w:asciiTheme="minorHAnsi" w:hAnsiTheme="minorHAnsi" w:cstheme="minorHAnsi"/>
                <w:sz w:val="24"/>
                <w:szCs w:val="24"/>
              </w:rPr>
              <w:t>”).</w:t>
            </w:r>
          </w:p>
        </w:tc>
      </w:tr>
      <w:tr w:rsidR="002F334C" w:rsidRPr="002F334C" w:rsidTr="0052244E">
        <w:tc>
          <w:tcPr>
            <w:tcW w:w="719" w:type="pct"/>
            <w:tcBorders>
              <w:left w:val="thinThickSmallGap" w:sz="24" w:space="0" w:color="4472C4"/>
              <w:bottom w:val="thinThickSmallGap" w:sz="24" w:space="0" w:color="4472C4"/>
            </w:tcBorders>
            <w:shd w:val="clear" w:color="auto" w:fill="BDD6EE"/>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523875" cy="523875"/>
                  <wp:effectExtent l="0" t="0" r="0" b="9525"/>
                  <wp:docPr id="40" name="Immagine 40" descr="Rel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2" descr="Relato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617" w:type="pct"/>
            <w:tcBorders>
              <w:left w:val="thinThickSmallGap" w:sz="24" w:space="0" w:color="4472C4"/>
              <w:bottom w:val="thinThickSmallGap" w:sz="24" w:space="0" w:color="4472C4"/>
            </w:tcBorders>
            <w:shd w:val="clear" w:color="auto" w:fill="BDD6EE"/>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RESPONSABILE PER LA PROTEZIONE DATI (DPO)</w:t>
            </w:r>
          </w:p>
        </w:tc>
        <w:tc>
          <w:tcPr>
            <w:tcW w:w="2664" w:type="pct"/>
            <w:tcBorders>
              <w:bottom w:val="thinThickSmallGap" w:sz="24" w:space="0" w:color="4472C4"/>
              <w:right w:val="thinThickSmallGap" w:sz="24" w:space="0" w:color="4472C4"/>
            </w:tcBorders>
            <w:shd w:val="clear" w:color="auto" w:fill="DEEAF6"/>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Global Privacy Office, </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The Willis Building, 51 Lime St, </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London EC3M 7DQ</w:t>
            </w:r>
          </w:p>
          <w:p w:rsidR="002F334C" w:rsidRPr="002F334C" w:rsidRDefault="002F334C" w:rsidP="002F334C">
            <w:pPr>
              <w:ind w:left="69" w:right="0"/>
              <w:rPr>
                <w:rFonts w:asciiTheme="minorHAnsi" w:hAnsiTheme="minorHAnsi" w:cstheme="minorHAnsi"/>
                <w:sz w:val="24"/>
                <w:szCs w:val="24"/>
                <w:lang w:val="en-GB"/>
              </w:rPr>
            </w:pPr>
            <w:hyperlink r:id="rId11" w:history="1">
              <w:r w:rsidRPr="002F334C">
                <w:rPr>
                  <w:rStyle w:val="Collegamentoipertestuale"/>
                  <w:rFonts w:asciiTheme="minorHAnsi" w:hAnsiTheme="minorHAnsi" w:cstheme="minorHAnsi"/>
                  <w:sz w:val="24"/>
                  <w:szCs w:val="24"/>
                </w:rPr>
                <w:t>privacy@willistowerswatson.com</w:t>
              </w:r>
            </w:hyperlink>
            <w:r w:rsidRPr="002F334C">
              <w:rPr>
                <w:rFonts w:asciiTheme="minorHAnsi" w:hAnsiTheme="minorHAnsi" w:cstheme="minorHAnsi"/>
                <w:sz w:val="24"/>
                <w:szCs w:val="24"/>
                <w:lang w:val="en-GB"/>
              </w:rPr>
              <w:t xml:space="preserve"> </w:t>
            </w:r>
          </w:p>
        </w:tc>
      </w:tr>
    </w:tbl>
    <w:p w:rsidR="002F334C" w:rsidRPr="002F334C" w:rsidRDefault="002F334C" w:rsidP="002F334C">
      <w:pPr>
        <w:ind w:left="69" w:right="0"/>
        <w:rPr>
          <w:rFonts w:asciiTheme="minorHAnsi" w:hAnsiTheme="minorHAnsi" w:cstheme="minorHAnsi"/>
          <w:sz w:val="24"/>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F334C" w:rsidRPr="002F334C" w:rsidTr="0052244E">
        <w:tc>
          <w:tcPr>
            <w:tcW w:w="9606"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PREMESSA</w:t>
            </w:r>
          </w:p>
        </w:tc>
      </w:tr>
      <w:tr w:rsidR="002F334C" w:rsidRPr="002F334C" w:rsidTr="0052244E">
        <w:tc>
          <w:tcPr>
            <w:tcW w:w="9606" w:type="dxa"/>
            <w:tcBorders>
              <w:left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La presente informativa descrive come la Società raccoglie e tratta dati personali nel contesto delle attività di:</w:t>
            </w:r>
          </w:p>
          <w:p w:rsidR="002F334C" w:rsidRPr="002F334C" w:rsidRDefault="002F334C" w:rsidP="002F334C">
            <w:pPr>
              <w:numPr>
                <w:ilvl w:val="0"/>
                <w:numId w:val="5"/>
              </w:numPr>
              <w:ind w:right="0"/>
              <w:rPr>
                <w:rFonts w:asciiTheme="minorHAnsi" w:hAnsiTheme="minorHAnsi" w:cstheme="minorHAnsi"/>
                <w:sz w:val="24"/>
                <w:szCs w:val="24"/>
              </w:rPr>
            </w:pPr>
            <w:r w:rsidRPr="002F334C">
              <w:rPr>
                <w:rFonts w:asciiTheme="minorHAnsi" w:hAnsiTheme="minorHAnsi" w:cstheme="minorHAnsi"/>
                <w:sz w:val="24"/>
                <w:szCs w:val="24"/>
              </w:rPr>
              <w:t>gestione dei sinistri in relazione alla copertura assicurativa stipulata dal contraente, a favore di altro soggetto, o direttamente dall’assicurato, ove coincidente con il contraente (“</w:t>
            </w:r>
            <w:r w:rsidRPr="002F334C">
              <w:rPr>
                <w:rFonts w:asciiTheme="minorHAnsi" w:hAnsiTheme="minorHAnsi" w:cstheme="minorHAnsi"/>
                <w:b/>
                <w:sz w:val="24"/>
                <w:szCs w:val="24"/>
              </w:rPr>
              <w:t>Interessato</w:t>
            </w:r>
            <w:r w:rsidRPr="002F334C">
              <w:rPr>
                <w:rFonts w:asciiTheme="minorHAnsi" w:hAnsiTheme="minorHAnsi" w:cstheme="minorHAnsi"/>
                <w:sz w:val="24"/>
                <w:szCs w:val="24"/>
              </w:rPr>
              <w:t>”)</w:t>
            </w:r>
          </w:p>
          <w:p w:rsidR="002F334C" w:rsidRPr="002F334C" w:rsidRDefault="002F334C" w:rsidP="002F334C">
            <w:pPr>
              <w:numPr>
                <w:ilvl w:val="0"/>
                <w:numId w:val="5"/>
              </w:numPr>
              <w:ind w:right="0"/>
              <w:rPr>
                <w:rFonts w:asciiTheme="minorHAnsi" w:hAnsiTheme="minorHAnsi" w:cstheme="minorHAnsi"/>
                <w:sz w:val="24"/>
                <w:szCs w:val="24"/>
              </w:rPr>
            </w:pPr>
            <w:r w:rsidRPr="002F334C">
              <w:rPr>
                <w:rFonts w:asciiTheme="minorHAnsi" w:hAnsiTheme="minorHAnsi" w:cstheme="minorHAnsi"/>
                <w:sz w:val="24"/>
                <w:szCs w:val="24"/>
              </w:rPr>
              <w:t>gestione delle pratiche rimborsuali</w:t>
            </w:r>
          </w:p>
          <w:p w:rsidR="002F334C" w:rsidRPr="002F334C" w:rsidRDefault="002F334C" w:rsidP="002F334C">
            <w:pPr>
              <w:numPr>
                <w:ilvl w:val="0"/>
                <w:numId w:val="5"/>
              </w:numPr>
              <w:ind w:right="0"/>
              <w:rPr>
                <w:rFonts w:asciiTheme="minorHAnsi" w:hAnsiTheme="minorHAnsi" w:cstheme="minorHAnsi"/>
                <w:sz w:val="24"/>
                <w:szCs w:val="24"/>
              </w:rPr>
            </w:pPr>
            <w:r w:rsidRPr="002F334C">
              <w:rPr>
                <w:rFonts w:asciiTheme="minorHAnsi" w:hAnsiTheme="minorHAnsi" w:cstheme="minorHAnsi"/>
                <w:sz w:val="24"/>
                <w:szCs w:val="24"/>
              </w:rPr>
              <w:t>gestione delle richieste di risarcimento danni nell’ambito dell’autoassicurazione (</w:t>
            </w:r>
            <w:r w:rsidRPr="002F334C">
              <w:rPr>
                <w:rFonts w:asciiTheme="minorHAnsi" w:hAnsiTheme="minorHAnsi" w:cstheme="minorHAnsi"/>
                <w:i/>
                <w:sz w:val="24"/>
                <w:szCs w:val="24"/>
              </w:rPr>
              <w:t>loss adjusting</w:t>
            </w:r>
            <w:r w:rsidRPr="002F334C">
              <w:rPr>
                <w:rFonts w:asciiTheme="minorHAnsi" w:hAnsiTheme="minorHAnsi" w:cstheme="minorHAnsi"/>
                <w:sz w:val="24"/>
                <w:szCs w:val="24"/>
              </w:rPr>
              <w:t>)</w:t>
            </w:r>
          </w:p>
          <w:p w:rsidR="002F334C" w:rsidRPr="002F334C" w:rsidRDefault="002F334C" w:rsidP="002F334C">
            <w:pPr>
              <w:ind w:left="69" w:right="0"/>
              <w:rPr>
                <w:rFonts w:asciiTheme="minorHAnsi" w:hAnsiTheme="minorHAnsi" w:cstheme="minorHAnsi"/>
                <w:sz w:val="24"/>
                <w:szCs w:val="24"/>
              </w:rPr>
            </w:pPr>
          </w:p>
        </w:tc>
      </w:tr>
    </w:tbl>
    <w:p w:rsidR="002F334C" w:rsidRPr="002F334C" w:rsidRDefault="002F334C" w:rsidP="002F334C">
      <w:pPr>
        <w:ind w:left="69" w:right="0"/>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03"/>
      </w:tblGrid>
      <w:tr w:rsidR="002F334C" w:rsidRPr="002F334C" w:rsidTr="0052244E">
        <w:tc>
          <w:tcPr>
            <w:tcW w:w="1403" w:type="dxa"/>
            <w:vMerge w:val="restart"/>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504825" cy="504825"/>
                  <wp:effectExtent l="0" t="0" r="9525" b="0"/>
                  <wp:docPr id="39" name="Immagine 39" descr="Badge dipen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3" descr="Badge dipend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b/>
                <w:sz w:val="24"/>
                <w:szCs w:val="24"/>
              </w:rPr>
            </w:pPr>
          </w:p>
        </w:tc>
        <w:tc>
          <w:tcPr>
            <w:tcW w:w="8203"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DATI PERSONALI TRATTATI</w:t>
            </w:r>
          </w:p>
        </w:tc>
      </w:tr>
      <w:tr w:rsidR="002F334C" w:rsidRPr="002F334C" w:rsidTr="0052244E">
        <w:tc>
          <w:tcPr>
            <w:tcW w:w="1403" w:type="dxa"/>
            <w:vMerge/>
            <w:tcBorders>
              <w:left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8203" w:type="dxa"/>
            <w:tcBorders>
              <w:left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I dati personali dell’Interessato consistono in:</w:t>
            </w:r>
          </w:p>
          <w:p w:rsidR="002F334C" w:rsidRPr="002F334C" w:rsidRDefault="002F334C" w:rsidP="002F334C">
            <w:pPr>
              <w:numPr>
                <w:ilvl w:val="0"/>
                <w:numId w:val="2"/>
              </w:numPr>
              <w:ind w:right="0"/>
              <w:rPr>
                <w:rFonts w:asciiTheme="minorHAnsi" w:hAnsiTheme="minorHAnsi" w:cstheme="minorHAnsi"/>
                <w:sz w:val="24"/>
                <w:szCs w:val="24"/>
              </w:rPr>
            </w:pPr>
            <w:r w:rsidRPr="002F334C">
              <w:rPr>
                <w:rFonts w:asciiTheme="minorHAnsi" w:hAnsiTheme="minorHAnsi" w:cstheme="minorHAnsi"/>
                <w:sz w:val="24"/>
                <w:szCs w:val="24"/>
              </w:rPr>
              <w:t xml:space="preserve">nome, cognome, luogo e data di nascita, codice fiscale / Partita IVA, residenza, numero del documento d’identità, contatti telefonici; </w:t>
            </w:r>
          </w:p>
          <w:p w:rsidR="002F334C" w:rsidRPr="002F334C" w:rsidRDefault="002F334C" w:rsidP="002F334C">
            <w:pPr>
              <w:numPr>
                <w:ilvl w:val="0"/>
                <w:numId w:val="2"/>
              </w:numPr>
              <w:ind w:right="0"/>
              <w:rPr>
                <w:rFonts w:asciiTheme="minorHAnsi" w:hAnsiTheme="minorHAnsi" w:cstheme="minorHAnsi"/>
                <w:sz w:val="24"/>
                <w:szCs w:val="24"/>
              </w:rPr>
            </w:pPr>
            <w:r w:rsidRPr="002F334C">
              <w:rPr>
                <w:rFonts w:asciiTheme="minorHAnsi" w:hAnsiTheme="minorHAnsi" w:cstheme="minorHAnsi"/>
                <w:sz w:val="24"/>
                <w:szCs w:val="24"/>
              </w:rPr>
              <w:t>informazioni demografiche (quali sesso, età, data di nascita, stato civile, nazionalità, educazione / esperienza lavorativa, titoli professionali o di studio, occupazione, hobbies, composizione della famiglia);</w:t>
            </w:r>
          </w:p>
          <w:p w:rsidR="002F334C" w:rsidRPr="002F334C" w:rsidRDefault="002F334C" w:rsidP="002F334C">
            <w:pPr>
              <w:numPr>
                <w:ilvl w:val="0"/>
                <w:numId w:val="2"/>
              </w:numPr>
              <w:ind w:right="0"/>
              <w:rPr>
                <w:rFonts w:asciiTheme="minorHAnsi" w:hAnsiTheme="minorHAnsi" w:cstheme="minorHAnsi"/>
                <w:sz w:val="24"/>
                <w:szCs w:val="24"/>
              </w:rPr>
            </w:pPr>
            <w:r w:rsidRPr="002F334C">
              <w:rPr>
                <w:rFonts w:asciiTheme="minorHAnsi" w:hAnsiTheme="minorHAnsi" w:cstheme="minorHAnsi"/>
                <w:sz w:val="24"/>
                <w:szCs w:val="24"/>
              </w:rPr>
              <w:t>copia di documenti di identità e informazioni correlate (quali il numero del documento di identità e, per i dipendenti, un altro numero identificativo);</w:t>
            </w:r>
          </w:p>
          <w:p w:rsidR="002F334C" w:rsidRPr="002F334C" w:rsidRDefault="002F334C" w:rsidP="002F334C">
            <w:pPr>
              <w:numPr>
                <w:ilvl w:val="0"/>
                <w:numId w:val="2"/>
              </w:numPr>
              <w:ind w:right="0"/>
              <w:rPr>
                <w:rFonts w:asciiTheme="minorHAnsi" w:hAnsiTheme="minorHAnsi" w:cstheme="minorHAnsi"/>
                <w:sz w:val="24"/>
                <w:szCs w:val="24"/>
              </w:rPr>
            </w:pPr>
            <w:r w:rsidRPr="002F334C">
              <w:rPr>
                <w:rFonts w:asciiTheme="minorHAnsi" w:hAnsiTheme="minorHAnsi" w:cstheme="minorHAnsi"/>
                <w:sz w:val="24"/>
                <w:szCs w:val="24"/>
              </w:rPr>
              <w:t>dati bancari e finanziari (quali il numero di conto corrente e/o il codice IBAN);</w:t>
            </w:r>
          </w:p>
          <w:p w:rsidR="002F334C" w:rsidRPr="002F334C" w:rsidRDefault="002F334C" w:rsidP="002F334C">
            <w:pPr>
              <w:numPr>
                <w:ilvl w:val="0"/>
                <w:numId w:val="2"/>
              </w:numPr>
              <w:ind w:right="0"/>
              <w:rPr>
                <w:rFonts w:asciiTheme="minorHAnsi" w:hAnsiTheme="minorHAnsi" w:cstheme="minorHAnsi"/>
                <w:sz w:val="24"/>
                <w:szCs w:val="24"/>
              </w:rPr>
            </w:pPr>
            <w:r w:rsidRPr="002F334C">
              <w:rPr>
                <w:rFonts w:asciiTheme="minorHAnsi" w:hAnsiTheme="minorHAnsi" w:cstheme="minorHAnsi"/>
                <w:sz w:val="24"/>
                <w:szCs w:val="24"/>
              </w:rPr>
              <w:lastRenderedPageBreak/>
              <w:t>informazioni relative ai servizi, quali informazioni sulla polizza assicurativa, sui connessi reclami, su sinistri coperti da assicurazione e sui danni denunciati;</w:t>
            </w:r>
          </w:p>
          <w:p w:rsidR="002F334C" w:rsidRPr="002F334C" w:rsidRDefault="002F334C" w:rsidP="002F334C">
            <w:pPr>
              <w:numPr>
                <w:ilvl w:val="0"/>
                <w:numId w:val="2"/>
              </w:numPr>
              <w:ind w:right="0"/>
              <w:rPr>
                <w:rFonts w:asciiTheme="minorHAnsi" w:hAnsiTheme="minorHAnsi" w:cstheme="minorHAnsi"/>
                <w:sz w:val="24"/>
                <w:szCs w:val="24"/>
              </w:rPr>
            </w:pPr>
            <w:r w:rsidRPr="002F334C">
              <w:rPr>
                <w:rFonts w:asciiTheme="minorHAnsi" w:hAnsiTheme="minorHAnsi" w:cstheme="minorHAnsi"/>
                <w:sz w:val="24"/>
                <w:szCs w:val="24"/>
              </w:rPr>
              <w:t>informazioni in merito a proprietà e beni;</w:t>
            </w:r>
          </w:p>
          <w:p w:rsidR="002F334C" w:rsidRPr="002F334C" w:rsidRDefault="002F334C" w:rsidP="002F334C">
            <w:pPr>
              <w:numPr>
                <w:ilvl w:val="0"/>
                <w:numId w:val="2"/>
              </w:numPr>
              <w:ind w:right="0"/>
              <w:rPr>
                <w:rFonts w:asciiTheme="minorHAnsi" w:hAnsiTheme="minorHAnsi" w:cstheme="minorHAnsi"/>
                <w:sz w:val="24"/>
                <w:szCs w:val="24"/>
              </w:rPr>
            </w:pPr>
            <w:r w:rsidRPr="002F334C">
              <w:rPr>
                <w:rFonts w:asciiTheme="minorHAnsi" w:hAnsiTheme="minorHAnsi" w:cstheme="minorHAnsi"/>
                <w:sz w:val="24"/>
                <w:szCs w:val="24"/>
              </w:rPr>
              <w:t>dichiarazioni rese dall’interessato o che abbiano ad oggetto l’interessato;</w:t>
            </w:r>
          </w:p>
          <w:p w:rsidR="002F334C" w:rsidRPr="002F334C" w:rsidRDefault="002F334C" w:rsidP="002F334C">
            <w:pPr>
              <w:numPr>
                <w:ilvl w:val="0"/>
                <w:numId w:val="2"/>
              </w:numPr>
              <w:ind w:right="0"/>
              <w:rPr>
                <w:rFonts w:asciiTheme="minorHAnsi" w:hAnsiTheme="minorHAnsi" w:cstheme="minorHAnsi"/>
                <w:sz w:val="24"/>
                <w:szCs w:val="24"/>
              </w:rPr>
            </w:pPr>
            <w:r w:rsidRPr="002F334C">
              <w:rPr>
                <w:rFonts w:asciiTheme="minorHAnsi" w:hAnsiTheme="minorHAnsi" w:cstheme="minorHAnsi"/>
                <w:sz w:val="24"/>
                <w:szCs w:val="24"/>
              </w:rPr>
              <w:t>informazioni relative all’impiego, quali le mansioni e il ruolo ricoperto; retribuzione e benefit; qualifiche professionali, titoli di studio; contatti di emergenza, ecc..</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Per le finalità indicate nella presente informativa, è possibile che vengano raccolti e trattati dati personali qualificabili come “</w:t>
            </w:r>
            <w:r w:rsidRPr="002F334C">
              <w:rPr>
                <w:rFonts w:asciiTheme="minorHAnsi" w:hAnsiTheme="minorHAnsi" w:cstheme="minorHAnsi"/>
                <w:b/>
                <w:sz w:val="24"/>
                <w:szCs w:val="24"/>
              </w:rPr>
              <w:t>categorie particolari</w:t>
            </w:r>
            <w:r w:rsidRPr="002F334C">
              <w:rPr>
                <w:rFonts w:asciiTheme="minorHAnsi" w:hAnsiTheme="minorHAnsi" w:cstheme="minorHAnsi"/>
                <w:sz w:val="24"/>
                <w:szCs w:val="24"/>
              </w:rPr>
              <w:t xml:space="preserve">”, tra cui dati sanitari (storia medica, report su diagnosi mediche, infortuni e relativo trattamento); dati idonei a rivelare l'origine razziale ed etnica, vita sessuale, stato di salute, fisico e mentale, dati genetici; nonché dati relativi a condanne penali e reati. </w:t>
            </w:r>
          </w:p>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1403" w:type="dxa"/>
            <w:vMerge/>
            <w:tcBorders>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sz w:val="24"/>
                <w:szCs w:val="24"/>
              </w:rPr>
            </w:pPr>
          </w:p>
        </w:tc>
        <w:tc>
          <w:tcPr>
            <w:tcW w:w="8203" w:type="dxa"/>
            <w:tcBorders>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b/>
                <w:sz w:val="24"/>
                <w:szCs w:val="24"/>
              </w:rPr>
              <w:t>FONTE DEI DATI PERSONALI</w:t>
            </w:r>
          </w:p>
        </w:tc>
      </w:tr>
      <w:tr w:rsidR="002F334C" w:rsidRPr="002F334C" w:rsidTr="0052244E">
        <w:tc>
          <w:tcPr>
            <w:tcW w:w="1403" w:type="dxa"/>
            <w:vMerge/>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8203" w:type="dxa"/>
            <w:tcBorders>
              <w:left w:val="double" w:sz="4" w:space="0" w:color="4472C4"/>
              <w:bottom w:val="double" w:sz="4" w:space="0" w:color="4472C4"/>
              <w:right w:val="double" w:sz="4" w:space="0" w:color="4472C4"/>
            </w:tcBorders>
            <w:shd w:val="clear" w:color="auto" w:fill="auto"/>
          </w:tcPr>
          <w:p w:rsidR="002F334C" w:rsidRPr="002F334C" w:rsidRDefault="002F334C" w:rsidP="002F334C">
            <w:pPr>
              <w:numPr>
                <w:ilvl w:val="0"/>
                <w:numId w:val="5"/>
              </w:numPr>
              <w:ind w:right="0"/>
              <w:rPr>
                <w:rFonts w:asciiTheme="minorHAnsi" w:hAnsiTheme="minorHAnsi" w:cstheme="minorHAnsi"/>
                <w:sz w:val="24"/>
                <w:szCs w:val="24"/>
              </w:rPr>
            </w:pPr>
            <w:r w:rsidRPr="002F334C">
              <w:rPr>
                <w:rFonts w:asciiTheme="minorHAnsi" w:hAnsiTheme="minorHAnsi" w:cstheme="minorHAnsi"/>
                <w:sz w:val="24"/>
                <w:szCs w:val="24"/>
              </w:rPr>
              <w:t>I dati personali dell’Interessato sono raccolti dalla Società presso l’interessato (al momento dell’apertura di un sinistro o di invio di un reclamo o di accesso ed utilizzo di piattaforme o strumenti messi a disposizione della Società per la gestione di richieste dell’Interessato connesse al sinistro, gestione delle pratiche rimborsuali, gestione delle richieste di risarcimento danni nell’ambito dell’autoassicurazione (</w:t>
            </w:r>
            <w:r w:rsidRPr="002F334C">
              <w:rPr>
                <w:rFonts w:asciiTheme="minorHAnsi" w:hAnsiTheme="minorHAnsi" w:cstheme="minorHAnsi"/>
                <w:i/>
                <w:sz w:val="24"/>
                <w:szCs w:val="24"/>
              </w:rPr>
              <w:t>loss adjusting</w:t>
            </w:r>
            <w:r w:rsidRPr="002F334C">
              <w:rPr>
                <w:rFonts w:asciiTheme="minorHAnsi" w:hAnsiTheme="minorHAnsi" w:cstheme="minorHAnsi"/>
                <w:sz w:val="24"/>
                <w:szCs w:val="24"/>
              </w:rPr>
              <w:t>). I dati identificativi dell’Interessato, che non sia anche contraente della polizza assicurativa, sono acquisti da parte del contraente in forza dell’informativa e del consenso autonomamente consegnati da quest’ultimo.</w:t>
            </w:r>
          </w:p>
          <w:p w:rsidR="002F334C" w:rsidRPr="002F334C" w:rsidRDefault="002F334C" w:rsidP="002F334C">
            <w:pPr>
              <w:ind w:left="69" w:right="0"/>
              <w:rPr>
                <w:rFonts w:asciiTheme="minorHAnsi" w:hAnsiTheme="minorHAnsi" w:cstheme="minorHAnsi"/>
                <w:sz w:val="24"/>
                <w:szCs w:val="24"/>
              </w:rPr>
            </w:pPr>
          </w:p>
        </w:tc>
      </w:tr>
    </w:tbl>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2009"/>
        <w:gridCol w:w="18"/>
        <w:gridCol w:w="1134"/>
        <w:gridCol w:w="2552"/>
        <w:gridCol w:w="992"/>
        <w:gridCol w:w="2108"/>
      </w:tblGrid>
      <w:tr w:rsidR="002F334C" w:rsidRPr="002F334C" w:rsidTr="0052244E">
        <w:trPr>
          <w:trHeight w:val="687"/>
        </w:trPr>
        <w:tc>
          <w:tcPr>
            <w:tcW w:w="793" w:type="dxa"/>
            <w:tcBorders>
              <w:top w:val="double" w:sz="4" w:space="0" w:color="5B9BD5"/>
              <w:left w:val="double" w:sz="4" w:space="0" w:color="5B9BD5"/>
              <w:bottom w:val="double" w:sz="4" w:space="0" w:color="4472C4"/>
              <w:right w:val="double" w:sz="4" w:space="0" w:color="4472C4"/>
            </w:tcBorders>
            <w:shd w:val="clear" w:color="auto" w:fill="D9E2F3"/>
          </w:tcPr>
          <w:p w:rsidR="002F334C" w:rsidRPr="002F334C" w:rsidRDefault="002F334C" w:rsidP="002F334C">
            <w:pPr>
              <w:ind w:left="69" w:right="0"/>
              <w:rPr>
                <w:rFonts w:asciiTheme="minorHAnsi" w:hAnsiTheme="minorHAnsi" w:cstheme="minorHAnsi"/>
                <w:b/>
                <w:sz w:val="24"/>
                <w:szCs w:val="24"/>
              </w:rPr>
            </w:pPr>
            <w:bookmarkStart w:id="7" w:name="_Hlk507940749"/>
            <w:r w:rsidRPr="002F334C">
              <w:rPr>
                <w:rFonts w:asciiTheme="minorHAnsi" w:hAnsiTheme="minorHAnsi" w:cstheme="minorHAnsi"/>
                <w:b/>
                <w:sz w:val="24"/>
                <w:szCs w:val="24"/>
              </w:rPr>
              <w:drawing>
                <wp:inline distT="0" distB="0" distL="0" distR="0">
                  <wp:extent cx="361950" cy="361950"/>
                  <wp:effectExtent l="0" t="0" r="0" b="0"/>
                  <wp:docPr id="38" name="Immagine 38" descr="Centro del bersa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9" descr="Centro del bersagl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027" w:type="dxa"/>
            <w:gridSpan w:val="2"/>
            <w:tcBorders>
              <w:top w:val="double" w:sz="4" w:space="0" w:color="5B9BD5"/>
              <w:left w:val="double" w:sz="4" w:space="0" w:color="4472C4"/>
              <w:bottom w:val="double" w:sz="4" w:space="0" w:color="4472C4"/>
              <w:right w:val="double" w:sz="4" w:space="0" w:color="4472C4"/>
            </w:tcBorders>
            <w:shd w:val="clear" w:color="auto" w:fill="D9E2F3"/>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FINALITÀ DEL TRATTAMENTO</w:t>
            </w:r>
          </w:p>
        </w:tc>
        <w:tc>
          <w:tcPr>
            <w:tcW w:w="1134" w:type="dxa"/>
            <w:tcBorders>
              <w:top w:val="double" w:sz="4" w:space="0" w:color="5B9BD5"/>
              <w:left w:val="double" w:sz="4" w:space="0" w:color="4472C4"/>
              <w:bottom w:val="double" w:sz="4" w:space="0" w:color="4472C4"/>
              <w:right w:val="double" w:sz="4" w:space="0" w:color="4472C4"/>
            </w:tcBorders>
            <w:shd w:val="clear" w:color="auto" w:fill="D9E2F3"/>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495300" cy="495300"/>
                  <wp:effectExtent l="0" t="0" r="0" b="0"/>
                  <wp:docPr id="37" name="Immagine 37" descr="Contra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7" descr="Contrat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2552" w:type="dxa"/>
            <w:tcBorders>
              <w:top w:val="double" w:sz="4" w:space="0" w:color="5B9BD5"/>
              <w:left w:val="double" w:sz="4" w:space="0" w:color="4472C4"/>
              <w:bottom w:val="double" w:sz="4" w:space="0" w:color="4472C4"/>
              <w:right w:val="double" w:sz="4" w:space="0" w:color="4472C4"/>
            </w:tcBorders>
            <w:shd w:val="clear" w:color="auto" w:fill="D9E2F3"/>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BASE GIURIDICA DEL TRATTAMENTO</w:t>
            </w:r>
          </w:p>
        </w:tc>
        <w:tc>
          <w:tcPr>
            <w:tcW w:w="992" w:type="dxa"/>
            <w:tcBorders>
              <w:top w:val="double" w:sz="4" w:space="0" w:color="5B9BD5"/>
              <w:left w:val="double" w:sz="4" w:space="0" w:color="4472C4"/>
              <w:bottom w:val="double" w:sz="4" w:space="0" w:color="4472C4"/>
              <w:right w:val="double" w:sz="4" w:space="0" w:color="4472C4"/>
            </w:tcBorders>
            <w:shd w:val="clear" w:color="auto" w:fill="D9E2F3"/>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609600" cy="609600"/>
                  <wp:effectExtent l="0" t="0" r="0" b="0"/>
                  <wp:docPr id="36" name="Immagine 36" descr="Crono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5" descr="Cronomet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2108" w:type="dxa"/>
            <w:tcBorders>
              <w:top w:val="double" w:sz="4" w:space="0" w:color="5B9BD5"/>
              <w:left w:val="double" w:sz="4" w:space="0" w:color="4472C4"/>
              <w:bottom w:val="double" w:sz="4" w:space="0" w:color="4472C4"/>
              <w:right w:val="double" w:sz="4" w:space="0" w:color="5B9BD5"/>
            </w:tcBorders>
            <w:shd w:val="clear" w:color="auto" w:fill="D9E2F3"/>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PERIODO DI CONSERVAZIONE DEI DATI</w:t>
            </w:r>
          </w:p>
        </w:tc>
      </w:tr>
      <w:tr w:rsidR="002F334C" w:rsidRPr="002F334C" w:rsidTr="0052244E">
        <w:trPr>
          <w:trHeight w:val="405"/>
        </w:trPr>
        <w:tc>
          <w:tcPr>
            <w:tcW w:w="9606" w:type="dxa"/>
            <w:gridSpan w:val="7"/>
            <w:tcBorders>
              <w:top w:val="double" w:sz="4" w:space="0" w:color="5B9BD5"/>
              <w:left w:val="double" w:sz="4" w:space="0" w:color="5B9BD5"/>
              <w:bottom w:val="double" w:sz="4" w:space="0" w:color="4472C4"/>
              <w:right w:val="double" w:sz="4" w:space="0" w:color="5B9BD5"/>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I dati personali sono trattati dal Titolare secondo quanto di seguito previsto:</w:t>
            </w:r>
          </w:p>
        </w:tc>
      </w:tr>
      <w:tr w:rsidR="002F334C" w:rsidRPr="002F334C" w:rsidTr="0052244E">
        <w:tc>
          <w:tcPr>
            <w:tcW w:w="2802" w:type="dxa"/>
            <w:gridSpan w:val="2"/>
            <w:tcBorders>
              <w:left w:val="double" w:sz="4" w:space="0" w:color="5B9BD5"/>
            </w:tcBorders>
            <w:shd w:val="clear" w:color="auto" w:fill="D9E2F3"/>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Finalità connesse all’esecu</w:t>
            </w:r>
            <w:r w:rsidRPr="002F334C">
              <w:rPr>
                <w:rFonts w:asciiTheme="minorHAnsi" w:hAnsiTheme="minorHAnsi" w:cstheme="minorHAnsi"/>
                <w:sz w:val="24"/>
                <w:szCs w:val="24"/>
              </w:rPr>
              <w:softHyphen/>
              <w:t xml:space="preserve">zione del rapporto contrattuale e, segnatamente, alla gestione del sinistro, della richiesta di rimborso e </w:t>
            </w:r>
            <w:r w:rsidRPr="002F334C">
              <w:rPr>
                <w:rFonts w:asciiTheme="minorHAnsi" w:hAnsiTheme="minorHAnsi" w:cstheme="minorHAnsi"/>
                <w:sz w:val="24"/>
                <w:szCs w:val="24"/>
              </w:rPr>
              <w:lastRenderedPageBreak/>
              <w:t>della richiesta di risarcimento, dalla fase di denuncia sino alla fase di liquidazione e, successivamente, di eventuale reclamo.</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Sono altresì inclusi in questo ambito eventuali comunica</w:t>
            </w:r>
            <w:r w:rsidRPr="002F334C">
              <w:rPr>
                <w:rFonts w:asciiTheme="minorHAnsi" w:hAnsiTheme="minorHAnsi" w:cstheme="minorHAnsi"/>
                <w:sz w:val="24"/>
                <w:szCs w:val="24"/>
              </w:rPr>
              <w:softHyphen/>
              <w:t>zioni e contatti (anche tele</w:t>
            </w:r>
            <w:r w:rsidRPr="002F334C">
              <w:rPr>
                <w:rFonts w:asciiTheme="minorHAnsi" w:hAnsiTheme="minorHAnsi" w:cstheme="minorHAnsi"/>
                <w:sz w:val="24"/>
                <w:szCs w:val="24"/>
              </w:rPr>
              <w:softHyphen/>
              <w:t>fonici) finalizzati alla ge</w:t>
            </w:r>
            <w:r w:rsidRPr="002F334C">
              <w:rPr>
                <w:rFonts w:asciiTheme="minorHAnsi" w:hAnsiTheme="minorHAnsi" w:cstheme="minorHAnsi"/>
                <w:sz w:val="24"/>
                <w:szCs w:val="24"/>
              </w:rPr>
              <w:softHyphen/>
              <w:t>stione ed all’esecuzione delle obbligazioni contrattuali assunte, nonché per la gestione di aspetti amministrativo-contabili.</w:t>
            </w:r>
          </w:p>
        </w:tc>
        <w:tc>
          <w:tcPr>
            <w:tcW w:w="3704" w:type="dxa"/>
            <w:gridSpan w:val="3"/>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lastRenderedPageBreak/>
              <w:t>in adempimento di OBBLIGHI CONTRATTUALI (art. 6 lett. b) RGPD)</w:t>
            </w:r>
          </w:p>
        </w:tc>
        <w:tc>
          <w:tcPr>
            <w:tcW w:w="3100" w:type="dxa"/>
            <w:gridSpan w:val="2"/>
            <w:vMerge w:val="restart"/>
            <w:tcBorders>
              <w:top w:val="double" w:sz="4" w:space="0" w:color="4472C4"/>
              <w:right w:val="double" w:sz="4" w:space="0" w:color="5B9BD5"/>
            </w:tcBorders>
            <w:shd w:val="clear" w:color="auto" w:fill="auto"/>
          </w:tcPr>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Per tutta la durata del rapporto contrattuale e, successiva</w:t>
            </w:r>
            <w:r w:rsidRPr="002F334C">
              <w:rPr>
                <w:rFonts w:asciiTheme="minorHAnsi" w:hAnsiTheme="minorHAnsi" w:cstheme="minorHAnsi"/>
                <w:sz w:val="24"/>
                <w:szCs w:val="24"/>
              </w:rPr>
              <w:softHyphen/>
              <w:t>men</w:t>
            </w:r>
            <w:r w:rsidRPr="002F334C">
              <w:rPr>
                <w:rFonts w:asciiTheme="minorHAnsi" w:hAnsiTheme="minorHAnsi" w:cstheme="minorHAnsi"/>
                <w:sz w:val="24"/>
                <w:szCs w:val="24"/>
              </w:rPr>
              <w:softHyphen/>
              <w:t xml:space="preserve">te, per il tempo massimo previsto </w:t>
            </w:r>
            <w:r w:rsidRPr="002F334C">
              <w:rPr>
                <w:rFonts w:asciiTheme="minorHAnsi" w:hAnsiTheme="minorHAnsi" w:cstheme="minorHAnsi"/>
                <w:sz w:val="24"/>
                <w:szCs w:val="24"/>
              </w:rPr>
              <w:lastRenderedPageBreak/>
              <w:t>dalle disposizioni di legge applicabili in materia di prescrizione dei diritti e/o scadenza dell’azione e, in generale, per l’esercizio/difesa dei diritti della Società nelle vertenze promosse da pubbliche autorità, soggetti /enti pubblici e soggetti privati e, comunque, per tutta la durata del giudizio in ogni sua fase e grado.</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2802" w:type="dxa"/>
            <w:gridSpan w:val="2"/>
            <w:tcBorders>
              <w:left w:val="double" w:sz="4" w:space="0" w:color="5B9BD5"/>
            </w:tcBorders>
            <w:shd w:val="clear" w:color="auto" w:fill="D9E2F3"/>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lastRenderedPageBreak/>
              <w:t xml:space="preserve">2. </w:t>
            </w:r>
            <w:r w:rsidRPr="002F334C">
              <w:rPr>
                <w:rFonts w:asciiTheme="minorHAnsi" w:hAnsiTheme="minorHAnsi" w:cstheme="minorHAnsi"/>
                <w:sz w:val="24"/>
                <w:szCs w:val="24"/>
              </w:rPr>
              <w:t>Per indagini e ricerche funzionali per lo svolgimento dell’attività propria della Società e, in particolare, per elaborazioni statistiche su dati aggregati ed in forma anonima, anche per il controllo della gestione e il miglioramento o la modifica dei servizi già offerti.</w:t>
            </w:r>
          </w:p>
        </w:tc>
        <w:tc>
          <w:tcPr>
            <w:tcW w:w="3704" w:type="dxa"/>
            <w:gridSpan w:val="3"/>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in forza di un LEGITTIMO INTERESSE della Società (art. 6 lett. d) RGPD)</w:t>
            </w:r>
          </w:p>
        </w:tc>
        <w:tc>
          <w:tcPr>
            <w:tcW w:w="3100" w:type="dxa"/>
            <w:gridSpan w:val="2"/>
            <w:vMerge/>
            <w:tcBorders>
              <w:right w:val="double" w:sz="4" w:space="0" w:color="5B9BD5"/>
            </w:tcBorders>
            <w:shd w:val="clear" w:color="auto" w:fill="auto"/>
          </w:tcPr>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2802" w:type="dxa"/>
            <w:gridSpan w:val="2"/>
            <w:tcBorders>
              <w:left w:val="double" w:sz="4" w:space="0" w:color="5B9BD5"/>
            </w:tcBorders>
            <w:shd w:val="clear" w:color="auto" w:fill="D9E2F3"/>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 xml:space="preserve">3. </w:t>
            </w:r>
            <w:r w:rsidRPr="002F334C">
              <w:rPr>
                <w:rFonts w:asciiTheme="minorHAnsi" w:hAnsiTheme="minorHAnsi" w:cstheme="minorHAnsi"/>
                <w:sz w:val="24"/>
                <w:szCs w:val="24"/>
              </w:rPr>
              <w:t>Per il controllo e per la prevenzione di frodi e del rischio di insolvenza.</w:t>
            </w:r>
          </w:p>
        </w:tc>
        <w:tc>
          <w:tcPr>
            <w:tcW w:w="3704" w:type="dxa"/>
            <w:gridSpan w:val="3"/>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in forza di un LEGITTIMO INTERESSE della Società (art. 6 lett. d) RGPD)</w:t>
            </w:r>
          </w:p>
          <w:p w:rsidR="002F334C" w:rsidRPr="002F334C" w:rsidRDefault="002F334C" w:rsidP="002F334C">
            <w:pPr>
              <w:ind w:left="69" w:right="0"/>
              <w:rPr>
                <w:rFonts w:asciiTheme="minorHAnsi" w:hAnsiTheme="minorHAnsi" w:cstheme="minorHAnsi"/>
                <w:sz w:val="24"/>
                <w:szCs w:val="24"/>
              </w:rPr>
            </w:pPr>
          </w:p>
        </w:tc>
        <w:tc>
          <w:tcPr>
            <w:tcW w:w="3100" w:type="dxa"/>
            <w:gridSpan w:val="2"/>
            <w:vMerge/>
            <w:tcBorders>
              <w:right w:val="double" w:sz="4" w:space="0" w:color="5B9BD5"/>
            </w:tcBorders>
            <w:shd w:val="clear" w:color="auto" w:fill="auto"/>
          </w:tcPr>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2802" w:type="dxa"/>
            <w:gridSpan w:val="2"/>
            <w:tcBorders>
              <w:left w:val="double" w:sz="4" w:space="0" w:color="5B9BD5"/>
            </w:tcBorders>
            <w:shd w:val="clear" w:color="auto" w:fill="D9E2F3"/>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b/>
                <w:sz w:val="24"/>
                <w:szCs w:val="24"/>
              </w:rPr>
              <w:t xml:space="preserve">4. </w:t>
            </w:r>
            <w:r w:rsidRPr="002F334C">
              <w:rPr>
                <w:rFonts w:asciiTheme="minorHAnsi" w:hAnsiTheme="minorHAnsi" w:cstheme="minorHAnsi"/>
                <w:sz w:val="24"/>
                <w:szCs w:val="24"/>
              </w:rPr>
              <w:t xml:space="preserve">Per la difesa in giudizio di un diritto od interesse della Società dinanzi a qualunque autorità od ente competente (in Italia e all’estero) e da soggetti/enti, pubblici e/o privati, ivi incluso ai fini del recupero del credito, </w:t>
            </w:r>
            <w:r w:rsidRPr="002F334C">
              <w:rPr>
                <w:rFonts w:asciiTheme="minorHAnsi" w:hAnsiTheme="minorHAnsi" w:cstheme="minorHAnsi"/>
                <w:sz w:val="24"/>
                <w:szCs w:val="24"/>
              </w:rPr>
              <w:lastRenderedPageBreak/>
              <w:t xml:space="preserve">in via giudiziale o stragiudiziale. </w:t>
            </w:r>
          </w:p>
        </w:tc>
        <w:tc>
          <w:tcPr>
            <w:tcW w:w="3704" w:type="dxa"/>
            <w:gridSpan w:val="3"/>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lastRenderedPageBreak/>
              <w:t>in forza di un LEGITTIMO INTERESSE della Società (art. 6 lett. d) RGPD)</w:t>
            </w:r>
          </w:p>
        </w:tc>
        <w:tc>
          <w:tcPr>
            <w:tcW w:w="3100" w:type="dxa"/>
            <w:gridSpan w:val="2"/>
            <w:vMerge/>
            <w:tcBorders>
              <w:right w:val="double" w:sz="4" w:space="0" w:color="5B9BD5"/>
            </w:tcBorders>
            <w:shd w:val="clear" w:color="auto" w:fill="auto"/>
          </w:tcPr>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2802" w:type="dxa"/>
            <w:gridSpan w:val="2"/>
            <w:tcBorders>
              <w:left w:val="double" w:sz="4" w:space="0" w:color="5B9BD5"/>
            </w:tcBorders>
            <w:shd w:val="clear" w:color="auto" w:fill="D9E2F3"/>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b/>
                <w:sz w:val="24"/>
                <w:szCs w:val="24"/>
              </w:rPr>
              <w:t xml:space="preserve">5. </w:t>
            </w:r>
            <w:r w:rsidRPr="002F334C">
              <w:rPr>
                <w:rFonts w:asciiTheme="minorHAnsi" w:hAnsiTheme="minorHAnsi" w:cstheme="minorHAnsi"/>
                <w:sz w:val="24"/>
                <w:szCs w:val="24"/>
              </w:rPr>
              <w:t>Per l’adempimento degli obblighi previsti da leggi, regolamenti e normative comunitarie, nonché da disposizioni impartite da autorità e da organi di vigilanza e controllo, ivi compreso l’adempimento degli obblighi di identi</w:t>
            </w:r>
            <w:r w:rsidRPr="002F334C">
              <w:rPr>
                <w:rFonts w:asciiTheme="minorHAnsi" w:hAnsiTheme="minorHAnsi" w:cstheme="minorHAnsi"/>
                <w:sz w:val="24"/>
                <w:szCs w:val="24"/>
              </w:rPr>
              <w:softHyphen/>
              <w:t>fi</w:t>
            </w:r>
            <w:r w:rsidRPr="002F334C">
              <w:rPr>
                <w:rFonts w:asciiTheme="minorHAnsi" w:hAnsiTheme="minorHAnsi" w:cstheme="minorHAnsi"/>
                <w:sz w:val="24"/>
                <w:szCs w:val="24"/>
              </w:rPr>
              <w:softHyphen/>
              <w:t>cazione, registrazione e con</w:t>
            </w:r>
            <w:r w:rsidRPr="002F334C">
              <w:rPr>
                <w:rFonts w:asciiTheme="minorHAnsi" w:hAnsiTheme="minorHAnsi" w:cstheme="minorHAnsi"/>
                <w:sz w:val="24"/>
                <w:szCs w:val="24"/>
              </w:rPr>
              <w:softHyphen/>
              <w:t>servazione dei dati nonché agli obblighi di segnalazione previsti dalla normativa anti-riciclaggio.</w:t>
            </w:r>
          </w:p>
        </w:tc>
        <w:tc>
          <w:tcPr>
            <w:tcW w:w="3704" w:type="dxa"/>
            <w:gridSpan w:val="3"/>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in adempimento di OBBLIGHI DI LEGGE (art. 6 lett. c) RGPD)</w:t>
            </w:r>
          </w:p>
        </w:tc>
        <w:tc>
          <w:tcPr>
            <w:tcW w:w="3100" w:type="dxa"/>
            <w:gridSpan w:val="2"/>
            <w:vMerge/>
            <w:tcBorders>
              <w:right w:val="double" w:sz="4" w:space="0" w:color="5B9BD5"/>
            </w:tcBorders>
            <w:shd w:val="clear" w:color="auto" w:fill="auto"/>
          </w:tcPr>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9606" w:type="dxa"/>
            <w:gridSpan w:val="7"/>
            <w:tcBorders>
              <w:left w:val="double" w:sz="4" w:space="0" w:color="5B9BD5"/>
              <w:right w:val="double" w:sz="4" w:space="0" w:color="5B9BD5"/>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I </w:t>
            </w:r>
            <w:r w:rsidRPr="002F334C">
              <w:rPr>
                <w:rFonts w:asciiTheme="minorHAnsi" w:hAnsiTheme="minorHAnsi" w:cstheme="minorHAnsi"/>
                <w:b/>
                <w:sz w:val="24"/>
                <w:szCs w:val="24"/>
              </w:rPr>
              <w:t>dati appartenenti a categorie particolari</w:t>
            </w:r>
            <w:r w:rsidRPr="002F334C">
              <w:rPr>
                <w:rFonts w:asciiTheme="minorHAnsi" w:hAnsiTheme="minorHAnsi" w:cstheme="minorHAnsi"/>
                <w:sz w:val="24"/>
                <w:szCs w:val="24"/>
              </w:rPr>
              <w:t>, come sopra identificati, saranno trattati esclusivamente per le finalità di cui ai punti 1 (</w:t>
            </w:r>
            <w:r w:rsidRPr="002F334C">
              <w:rPr>
                <w:rFonts w:asciiTheme="minorHAnsi" w:hAnsiTheme="minorHAnsi" w:cstheme="minorHAnsi"/>
                <w:i/>
                <w:sz w:val="24"/>
                <w:szCs w:val="24"/>
              </w:rPr>
              <w:t>adempimento di un contratto</w:t>
            </w:r>
            <w:r w:rsidRPr="002F334C">
              <w:rPr>
                <w:rFonts w:asciiTheme="minorHAnsi" w:hAnsiTheme="minorHAnsi" w:cstheme="minorHAnsi"/>
                <w:sz w:val="24"/>
                <w:szCs w:val="24"/>
              </w:rPr>
              <w:t>) e 5 (</w:t>
            </w:r>
            <w:r w:rsidRPr="002F334C">
              <w:rPr>
                <w:rFonts w:asciiTheme="minorHAnsi" w:hAnsiTheme="minorHAnsi" w:cstheme="minorHAnsi"/>
                <w:i/>
                <w:sz w:val="24"/>
                <w:szCs w:val="24"/>
              </w:rPr>
              <w:t>adempimento di un obbligo di legge</w:t>
            </w:r>
            <w:r w:rsidRPr="002F334C">
              <w:rPr>
                <w:rFonts w:asciiTheme="minorHAnsi" w:hAnsiTheme="minorHAnsi" w:cstheme="minorHAnsi"/>
                <w:sz w:val="24"/>
                <w:szCs w:val="24"/>
              </w:rPr>
              <w:t>) che precedono.</w:t>
            </w:r>
          </w:p>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9606" w:type="dxa"/>
            <w:gridSpan w:val="7"/>
            <w:tcBorders>
              <w:left w:val="double" w:sz="4" w:space="0" w:color="5B9BD5"/>
              <w:bottom w:val="double" w:sz="4" w:space="0" w:color="4472C4"/>
              <w:right w:val="double" w:sz="4" w:space="0" w:color="5B9BD5"/>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Decorsi i termini di conservazione sopra indicati, i Dati saranno distrutti, cancellati o resi anonimi, compatibilmente con le procedure tecniche di cancellazione e backup.</w:t>
            </w:r>
          </w:p>
        </w:tc>
      </w:tr>
      <w:bookmarkEnd w:id="7"/>
    </w:tbl>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778"/>
      </w:tblGrid>
      <w:tr w:rsidR="002F334C" w:rsidRPr="002F334C" w:rsidTr="0052244E">
        <w:tc>
          <w:tcPr>
            <w:tcW w:w="1828" w:type="dxa"/>
            <w:vMerge w:val="restart"/>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590550" cy="590550"/>
                  <wp:effectExtent l="0" t="0" r="0" b="0"/>
                  <wp:docPr id="35" name="Immagine 35" descr="In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4" descr="Inv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7778"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OBBLIGATORIETÀ DEL CONFERIMENTO DEI DATI</w:t>
            </w:r>
          </w:p>
        </w:tc>
      </w:tr>
      <w:tr w:rsidR="002F334C" w:rsidRPr="002F334C" w:rsidTr="0052244E">
        <w:tc>
          <w:tcPr>
            <w:tcW w:w="1828" w:type="dxa"/>
            <w:vMerge/>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778" w:type="dxa"/>
            <w:tcBorders>
              <w:left w:val="double" w:sz="4" w:space="0" w:color="4472C4"/>
              <w:bottom w:val="double" w:sz="4" w:space="0" w:color="5B9BD5"/>
              <w:right w:val="double" w:sz="4" w:space="0" w:color="4472C4"/>
            </w:tcBorders>
            <w:shd w:val="clear" w:color="auto" w:fill="auto"/>
          </w:tcPr>
          <w:p w:rsidR="002F334C" w:rsidRPr="002F334C" w:rsidRDefault="002F334C" w:rsidP="002F334C">
            <w:pPr>
              <w:ind w:left="69" w:right="0"/>
              <w:rPr>
                <w:rFonts w:asciiTheme="minorHAnsi" w:hAnsiTheme="minorHAnsi" w:cstheme="minorHAnsi"/>
                <w:i/>
                <w:iCs/>
                <w:sz w:val="24"/>
                <w:szCs w:val="24"/>
              </w:rPr>
            </w:pPr>
            <w:r w:rsidRPr="002F334C">
              <w:rPr>
                <w:rFonts w:asciiTheme="minorHAnsi" w:hAnsiTheme="minorHAnsi" w:cstheme="minorHAnsi"/>
                <w:sz w:val="24"/>
                <w:szCs w:val="24"/>
              </w:rPr>
              <w:t xml:space="preserve">Si informa che, tenuto conto delle finalità del trattamento come sopra illustrate ai punti 1 (adempimento di un obbligo contrattuale), 2 - 4 (legittimo interesse della Società) e 5 (adempimento di obblighi di legge), il conferimento dei dati è obbligatorio ed il loro mancato, parziale o inesatto conferimento potrà avere, come conseguenza, l'impossibilità di evadere specifiche richieste formulate dall’Interessato e di dare corso e adempiere a qualunque obbligo derivante </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Con specifico riferimento alle “</w:t>
            </w:r>
            <w:r w:rsidRPr="002F334C">
              <w:rPr>
                <w:rFonts w:asciiTheme="minorHAnsi" w:hAnsiTheme="minorHAnsi" w:cstheme="minorHAnsi"/>
                <w:b/>
                <w:sz w:val="24"/>
                <w:szCs w:val="24"/>
              </w:rPr>
              <w:t>categorie particolari</w:t>
            </w:r>
            <w:r w:rsidRPr="002F334C">
              <w:rPr>
                <w:rFonts w:asciiTheme="minorHAnsi" w:hAnsiTheme="minorHAnsi" w:cstheme="minorHAnsi"/>
                <w:sz w:val="24"/>
                <w:szCs w:val="24"/>
              </w:rPr>
              <w:t xml:space="preserve">” di dati personali si precisa che il relativo conferimento, pur facoltativo, è necessario per dare corso alle richieste (attinenti alla gestione di sinistri, pratiche rimborsuali e richieste di risarcimento o reclami) avanzati dall’Interessato ed ai servizi a favore di quest’ultimo, con la conseguenza che, il mancato conferimento, </w:t>
            </w:r>
            <w:r w:rsidRPr="002F334C">
              <w:rPr>
                <w:rFonts w:asciiTheme="minorHAnsi" w:hAnsiTheme="minorHAnsi" w:cstheme="minorHAnsi"/>
                <w:sz w:val="24"/>
                <w:szCs w:val="24"/>
              </w:rPr>
              <w:lastRenderedPageBreak/>
              <w:t>potrebbe determinare l’impossibilità per la Società di evadere le legittime richieste dell’Interessato.</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Resta inteso che l’eventuale successiva revoca del consenso non pregiudica la liceità del trattamento dei dati svolto nel periodo antecedente tale revoca.</w:t>
            </w:r>
          </w:p>
        </w:tc>
      </w:tr>
    </w:tbl>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881"/>
      </w:tblGrid>
      <w:tr w:rsidR="002F334C" w:rsidRPr="002F334C" w:rsidTr="0052244E">
        <w:tc>
          <w:tcPr>
            <w:tcW w:w="1725" w:type="dxa"/>
            <w:vMerge w:val="restart"/>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666750" cy="666750"/>
                  <wp:effectExtent l="0" t="0" r="0" b="0"/>
                  <wp:docPr id="34" name="Immagine 34" descr="Condivi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0" descr="Condivide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7881"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b/>
                <w:sz w:val="24"/>
                <w:szCs w:val="24"/>
              </w:rPr>
              <w:t>DESTINATARI DEI DATI</w:t>
            </w:r>
          </w:p>
        </w:tc>
      </w:tr>
      <w:tr w:rsidR="002F334C" w:rsidRPr="002F334C" w:rsidTr="0052244E">
        <w:tc>
          <w:tcPr>
            <w:tcW w:w="1725" w:type="dxa"/>
            <w:vMerge/>
            <w:tcBorders>
              <w:left w:val="double" w:sz="4" w:space="0" w:color="4472C4"/>
              <w:bottom w:val="double" w:sz="4" w:space="0" w:color="5B9BD5"/>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881" w:type="dxa"/>
            <w:tcBorders>
              <w:left w:val="double" w:sz="4" w:space="0" w:color="4472C4"/>
              <w:bottom w:val="double" w:sz="4" w:space="0" w:color="5B9BD5"/>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I dati personali potranno essere comunicati alle seguenti categorie di soggetti (“destinatari”):</w:t>
            </w: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t>a tutti quei soggetti (ivi incluse le Pubbliche Autorità ed organi di vigilanza e controllo) che hanno accesso ai dati personali in forza di provvedimenti normativi o amministrativi;</w:t>
            </w: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t>a istituti bancari ed a società che gestiscono i circuiti nazionali o internazionali di pagamento tramite i quali vengono effettuati i pagamenti dei servizi;</w:t>
            </w: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t>a tutti quei soggetti, pubblici e/o privati, persone fisiche e/o giuridiche (compagnie di assicurazione, periti, società peritali o di loss adjusting, Uffici Giudiziari, Camere di Commercio, Camere ed Uffici del Lavoro, ecc.), qualora la comunicazione risulti necessaria o funzionale al corretto adempimento degli obblighi contrattuali assunti, nonché degli obblighi derivanti dalla legge. </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Le categorie di soggetti che precedono tratteranno i dati in qualità di titolari indipendenti. </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In aggiunta a quanto precede, per il perseguimento delle finalità sopra descritte, i dati personali potranno essere resi conoscibili a soggetti terzi che operano per conto della Società, quali, a titolo meramente esemplificativo e non esaustivo, </w:t>
            </w: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t>alle società o soggetti terzi incaricati dei servizi di stampa, imbustamento, spedizione e/o consegna di materiale informativo o promozionale; </w:t>
            </w:r>
          </w:p>
          <w:p w:rsidR="002F334C" w:rsidRPr="002F334C" w:rsidRDefault="002F334C" w:rsidP="002F334C">
            <w:pPr>
              <w:numPr>
                <w:ilvl w:val="0"/>
                <w:numId w:val="4"/>
              </w:numPr>
              <w:ind w:right="0"/>
              <w:rPr>
                <w:rFonts w:asciiTheme="minorHAnsi" w:hAnsiTheme="minorHAnsi" w:cstheme="minorHAnsi"/>
                <w:sz w:val="24"/>
                <w:szCs w:val="24"/>
              </w:rPr>
            </w:pPr>
            <w:r w:rsidRPr="002F334C">
              <w:rPr>
                <w:rFonts w:asciiTheme="minorHAnsi" w:hAnsiTheme="minorHAnsi" w:cstheme="minorHAnsi"/>
                <w:sz w:val="24"/>
                <w:szCs w:val="24"/>
              </w:rPr>
              <w:t>a corrieri o spedizionieri incaricati di servizi postali; </w:t>
            </w: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t>a società, consulenti o professionisti eventualmente incaricati dell’installazione, della manutenzione, dell’aggiornamento e, in generale, della gestione dei sistemi, informativi e non, della Società; </w:t>
            </w: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t>a società, consulenti o professionisti eventualmente incaricati della prestazione di servizi connessi o ancillari rispetto a quelli prestati dalla Società (quali altri intermediari e partner commerciali);</w:t>
            </w: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lastRenderedPageBreak/>
              <w:t>ad altre società appartenenti al Gruppo Willis Towers Watson, aventi sedi in Italia o all’estero (come anche di seguito indicato),</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le quali potranno trattarli esclusivamente come responsabili esterni del trattamento dei dati personali per conto della Società. </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Un elenco nominativo e aggiornato dei soggetti nominati quali responsabili del trattamento è disponibile presso la sede della Società.</w:t>
            </w:r>
          </w:p>
        </w:tc>
      </w:tr>
    </w:tbl>
    <w:p w:rsidR="002F334C" w:rsidRPr="002F334C" w:rsidRDefault="002F334C" w:rsidP="002F334C">
      <w:pPr>
        <w:ind w:left="69" w:right="0"/>
        <w:rPr>
          <w:rFonts w:asciiTheme="minorHAnsi" w:hAnsiTheme="minorHAnsi" w:cstheme="minorHAnsi"/>
          <w:b/>
          <w:sz w:val="24"/>
          <w:szCs w:val="24"/>
        </w:rPr>
      </w:pPr>
      <w:bookmarkStart w:id="8" w:name="_Hlk50466125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2F334C" w:rsidRPr="002F334C" w:rsidTr="0052244E">
        <w:tc>
          <w:tcPr>
            <w:tcW w:w="1668" w:type="dxa"/>
            <w:vMerge w:val="restart"/>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533400" cy="533400"/>
                  <wp:effectExtent l="0" t="0" r="0" b="0"/>
                  <wp:docPr id="33" name="Immagine 33" descr="Gru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1" descr="Grup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7938"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SOGGETTI AUTORIZZATI AL TRATTAMENTO</w:t>
            </w:r>
          </w:p>
        </w:tc>
      </w:tr>
      <w:tr w:rsidR="002F334C" w:rsidRPr="002F334C" w:rsidTr="0052244E">
        <w:tc>
          <w:tcPr>
            <w:tcW w:w="1668" w:type="dxa"/>
            <w:vMerge/>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938" w:type="dxa"/>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I dati potranno essere trattati dai dipendenti delle funzioni aziendali deputate al perseguimento delle finalità sopra indicate, che sono stati espressamente autorizzati al trattamento, sono stati formati e che hanno ricevuto adeguate istruzioni operative.</w:t>
            </w:r>
          </w:p>
        </w:tc>
      </w:tr>
    </w:tbl>
    <w:p w:rsidR="002F334C" w:rsidRPr="002F334C" w:rsidRDefault="002F334C" w:rsidP="002F334C">
      <w:pPr>
        <w:ind w:left="69" w:right="0"/>
        <w:rPr>
          <w:rFonts w:asciiTheme="minorHAnsi" w:hAnsiTheme="minorHAnsi" w:cstheme="minorHAnsi"/>
          <w:b/>
          <w:sz w:val="24"/>
          <w:szCs w:val="24"/>
        </w:rPr>
      </w:pPr>
    </w:p>
    <w:bookmarkEnd w:id="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38"/>
      </w:tblGrid>
      <w:tr w:rsidR="002F334C" w:rsidRPr="002F334C" w:rsidTr="0052244E">
        <w:tc>
          <w:tcPr>
            <w:tcW w:w="1668" w:type="dxa"/>
            <w:vMerge w:val="restart"/>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638175" cy="638175"/>
                  <wp:effectExtent l="0" t="0" r="9525" b="0"/>
                  <wp:docPr id="32" name="Immagine 32" descr="Mappa con segnapo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2" descr="Mappa con segnapost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7938"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TRASFERIMENTO DEI DATI PERSONALI IN PAESI NON APPARTENENTI ALL’UNIONE EUROPEA</w:t>
            </w:r>
          </w:p>
        </w:tc>
      </w:tr>
      <w:tr w:rsidR="002F334C" w:rsidRPr="002F334C" w:rsidTr="0052244E">
        <w:tc>
          <w:tcPr>
            <w:tcW w:w="1668" w:type="dxa"/>
            <w:vMerge/>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938" w:type="dxa"/>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Per il perseguimento delle finalità sopra descritte i dati personali (con esclusione delle categorie particolari di dati personali) potranno essere trasferiti ad altre società del Gruppo Willis Towers Watson con sede in Paesi non appartenenti all’Unione Europea e, in particolare:</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t>Stati Uniti d’America: in questo caso il trasferimento è basato sulla sussistenza di adeguate garanzie e, in particolare, sull’adesione delle società destinatarie dei dati al cosiddetto “Privacy Shield” (</w:t>
            </w:r>
            <w:r w:rsidRPr="002F334C">
              <w:rPr>
                <w:rFonts w:asciiTheme="minorHAnsi" w:hAnsiTheme="minorHAnsi" w:cstheme="minorHAnsi"/>
                <w:bCs/>
                <w:i/>
                <w:sz w:val="24"/>
                <w:szCs w:val="24"/>
              </w:rPr>
              <w:t>Decisione di esecuzione (UE) 2016/1250 della Commissione, del 12 luglio 2016, a norma della direttiva 95/46/CE del Parlamento europeo e del Consiglio, sull'adeguatezza della protezione offerta dal regime dello scudo UE-USA per la privacy</w:t>
            </w:r>
            <w:r w:rsidRPr="002F334C">
              <w:rPr>
                <w:rFonts w:asciiTheme="minorHAnsi" w:hAnsiTheme="minorHAnsi" w:cstheme="minorHAnsi"/>
                <w:sz w:val="24"/>
                <w:szCs w:val="24"/>
              </w:rPr>
              <w:t>);</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numPr>
                <w:ilvl w:val="0"/>
                <w:numId w:val="3"/>
              </w:numPr>
              <w:ind w:right="0"/>
              <w:rPr>
                <w:rFonts w:asciiTheme="minorHAnsi" w:hAnsiTheme="minorHAnsi" w:cstheme="minorHAnsi"/>
                <w:sz w:val="24"/>
                <w:szCs w:val="24"/>
              </w:rPr>
            </w:pPr>
            <w:r w:rsidRPr="002F334C">
              <w:rPr>
                <w:rFonts w:asciiTheme="minorHAnsi" w:hAnsiTheme="minorHAnsi" w:cstheme="minorHAnsi"/>
                <w:sz w:val="24"/>
                <w:szCs w:val="24"/>
              </w:rPr>
              <w:t>altri Paesi: il trasferimento dei dati personali sarà fondato sulla sussistenza di una decisione di adeguatezza della Commissione UE e/o sull’adozione delle Clausole Contrattuali Standard elaborate dalla Commissione UE in forza della </w:t>
            </w:r>
            <w:hyperlink r:id="rId20" w:history="1">
              <w:r w:rsidRPr="002F334C">
                <w:rPr>
                  <w:rStyle w:val="Collegamentoipertestuale"/>
                  <w:rFonts w:asciiTheme="minorHAnsi" w:hAnsiTheme="minorHAnsi" w:cstheme="minorHAnsi"/>
                  <w:bCs/>
                  <w:sz w:val="24"/>
                  <w:szCs w:val="24"/>
                </w:rPr>
                <w:t>Direttiva 95/46/CE</w:t>
              </w:r>
            </w:hyperlink>
            <w:r w:rsidRPr="002F334C">
              <w:rPr>
                <w:rFonts w:asciiTheme="minorHAnsi" w:hAnsiTheme="minorHAnsi" w:cstheme="minorHAnsi"/>
                <w:sz w:val="24"/>
                <w:szCs w:val="24"/>
              </w:rPr>
              <w:t>, di tempo in tempo applicabili e come successivamente modificate e/o integrate.</w:t>
            </w:r>
          </w:p>
          <w:p w:rsidR="002F334C" w:rsidRPr="002F334C" w:rsidRDefault="002F334C" w:rsidP="002F334C">
            <w:pPr>
              <w:ind w:left="69" w:right="0"/>
              <w:rPr>
                <w:rFonts w:asciiTheme="minorHAnsi" w:hAnsiTheme="minorHAnsi" w:cstheme="minorHAnsi"/>
                <w:sz w:val="24"/>
                <w:szCs w:val="24"/>
              </w:rPr>
            </w:pPr>
          </w:p>
        </w:tc>
      </w:tr>
    </w:tbl>
    <w:p w:rsidR="002F334C" w:rsidRPr="002F334C" w:rsidRDefault="002F334C" w:rsidP="002F334C">
      <w:pPr>
        <w:ind w:left="69" w:right="0"/>
        <w:rPr>
          <w:rFonts w:asciiTheme="minorHAnsi" w:hAnsiTheme="minorHAnsi" w:cstheme="minorHAns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2F334C" w:rsidRPr="002F334C" w:rsidTr="0052244E">
        <w:tc>
          <w:tcPr>
            <w:tcW w:w="1668" w:type="dxa"/>
            <w:vMerge w:val="restart"/>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733425" cy="733425"/>
                  <wp:effectExtent l="0" t="0" r="0" b="0"/>
                  <wp:docPr id="31" name="Immagine 31" descr="Bilancia della giusti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3" descr="Bilancia della giustiz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938"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b/>
                <w:sz w:val="24"/>
                <w:szCs w:val="24"/>
              </w:rPr>
              <w:lastRenderedPageBreak/>
              <w:t>DIRITTI DELL'INTERESSATO - RECLAMO ALL’AUTORITÀ DI CONTROLLO</w:t>
            </w:r>
          </w:p>
        </w:tc>
      </w:tr>
      <w:tr w:rsidR="002F334C" w:rsidRPr="002F334C" w:rsidTr="0052244E">
        <w:tc>
          <w:tcPr>
            <w:tcW w:w="1668" w:type="dxa"/>
            <w:vMerge/>
            <w:tcBorders>
              <w:left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938" w:type="dxa"/>
            <w:tcBorders>
              <w:left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bookmarkStart w:id="9" w:name="_Hlk504993442"/>
            <w:r w:rsidRPr="002F334C">
              <w:rPr>
                <w:rFonts w:asciiTheme="minorHAnsi" w:hAnsiTheme="minorHAnsi" w:cstheme="minorHAnsi"/>
                <w:sz w:val="24"/>
                <w:szCs w:val="24"/>
              </w:rPr>
              <w:t>Contattando la Società via email a</w:t>
            </w:r>
            <w:r w:rsidRPr="002F334C">
              <w:rPr>
                <w:rFonts w:asciiTheme="minorHAnsi" w:hAnsiTheme="minorHAnsi" w:cstheme="minorHAnsi"/>
                <w:b/>
                <w:bCs/>
                <w:sz w:val="24"/>
                <w:szCs w:val="24"/>
              </w:rPr>
              <w:t xml:space="preserve"> </w:t>
            </w:r>
            <w:hyperlink r:id="rId22" w:history="1">
              <w:r w:rsidRPr="002F334C">
                <w:rPr>
                  <w:rStyle w:val="Collegamentoipertestuale"/>
                  <w:rFonts w:asciiTheme="minorHAnsi" w:hAnsiTheme="minorHAnsi" w:cstheme="minorHAnsi"/>
                  <w:b/>
                  <w:bCs/>
                  <w:sz w:val="24"/>
                  <w:szCs w:val="24"/>
                </w:rPr>
                <w:t>dataaccessrequest@willistowerswatson.com</w:t>
              </w:r>
            </w:hyperlink>
            <w:r w:rsidRPr="002F334C">
              <w:rPr>
                <w:rFonts w:asciiTheme="minorHAnsi" w:hAnsiTheme="minorHAnsi" w:cstheme="minorHAnsi"/>
                <w:sz w:val="24"/>
                <w:szCs w:val="24"/>
              </w:rPr>
              <w:t xml:space="preserve"> o a mezzo posta all’indirizzo in epigrafe indicato, gli Interessati</w:t>
            </w:r>
            <w:r w:rsidRPr="002F334C">
              <w:rPr>
                <w:rFonts w:asciiTheme="minorHAnsi" w:hAnsiTheme="minorHAnsi" w:cstheme="minorHAnsi"/>
                <w:b/>
                <w:sz w:val="24"/>
                <w:szCs w:val="24"/>
              </w:rPr>
              <w:t xml:space="preserve"> </w:t>
            </w:r>
            <w:r w:rsidRPr="002F334C">
              <w:rPr>
                <w:rFonts w:asciiTheme="minorHAnsi" w:hAnsiTheme="minorHAnsi" w:cstheme="minorHAnsi"/>
                <w:sz w:val="24"/>
                <w:szCs w:val="24"/>
              </w:rPr>
              <w:t xml:space="preserve">possono chiedere al Titolare l’accesso ai dati che li riguardano, la loro cancellazione, la rettifica dei dati inesatti, </w:t>
            </w:r>
            <w:r w:rsidRPr="002F334C">
              <w:rPr>
                <w:rFonts w:asciiTheme="minorHAnsi" w:hAnsiTheme="minorHAnsi" w:cstheme="minorHAnsi"/>
                <w:sz w:val="24"/>
                <w:szCs w:val="24"/>
              </w:rPr>
              <w:lastRenderedPageBreak/>
              <w:t>l’integrazione dei dati incompleti, la limitazione del trattamento nei casi previsti dall’art. 18 GDPR, nonché l’opposizione al trattamento nelle ipotesi di legittimo interesse del titolare.</w:t>
            </w:r>
          </w:p>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1668" w:type="dxa"/>
            <w:vMerge/>
            <w:tcBorders>
              <w:left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938" w:type="dxa"/>
            <w:tcBorders>
              <w:left w:val="double" w:sz="4" w:space="0" w:color="4472C4"/>
              <w:bottom w:val="double" w:sz="4" w:space="0" w:color="5B9BD5"/>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Gli Interessati, inoltre, nel caso in cui il trattamento sia basato sul consenso o sul contratto e sia effettuato con strumenti automatizzati hanno il diritto di ricevere in un formato strutturato, di uso comune e leggibile da dispositivo automatico i dati, nonché, se tecnicamente fattibile, di trasmetterli ad altro titolare senza impedimenti.</w:t>
            </w:r>
          </w:p>
          <w:p w:rsidR="002F334C" w:rsidRPr="002F334C" w:rsidRDefault="002F334C" w:rsidP="002F334C">
            <w:pPr>
              <w:ind w:left="69" w:right="0"/>
              <w:rPr>
                <w:rFonts w:asciiTheme="minorHAnsi" w:hAnsiTheme="minorHAnsi" w:cstheme="minorHAnsi"/>
                <w:sz w:val="24"/>
                <w:szCs w:val="24"/>
              </w:rPr>
            </w:pPr>
          </w:p>
        </w:tc>
      </w:tr>
      <w:tr w:rsidR="002F334C" w:rsidRPr="002F334C" w:rsidTr="0052244E">
        <w:tc>
          <w:tcPr>
            <w:tcW w:w="1668" w:type="dxa"/>
            <w:vMerge/>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938" w:type="dxa"/>
            <w:tcBorders>
              <w:left w:val="double" w:sz="4" w:space="0" w:color="4472C4"/>
              <w:bottom w:val="double" w:sz="4" w:space="0" w:color="5B9BD5"/>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Gli Interessati hanno il diritto di proporre reclamo all'Autorità di controllo competente nello Stato membro in cui risiedono abitualmente o lavorano o dello Stato in cui si è verificata la presunta violazione.</w:t>
            </w:r>
          </w:p>
        </w:tc>
      </w:tr>
      <w:bookmarkEnd w:id="9"/>
    </w:tbl>
    <w:p w:rsidR="002F334C" w:rsidRPr="002F334C" w:rsidRDefault="002F334C" w:rsidP="002F334C">
      <w:pPr>
        <w:ind w:left="69" w:right="0"/>
        <w:rPr>
          <w:rFonts w:asciiTheme="minorHAnsi" w:hAnsiTheme="minorHAnsi" w:cstheme="minorHAnsi"/>
          <w:b/>
          <w:sz w:val="24"/>
          <w:szCs w:val="24"/>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906"/>
      </w:tblGrid>
      <w:tr w:rsidR="002F334C" w:rsidRPr="002F334C" w:rsidTr="0052244E">
        <w:trPr>
          <w:trHeight w:val="30"/>
        </w:trPr>
        <w:tc>
          <w:tcPr>
            <w:tcW w:w="1683" w:type="dxa"/>
            <w:vMerge w:val="restart"/>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914400" cy="914400"/>
                  <wp:effectExtent l="0" t="0" r="0" b="0"/>
                  <wp:docPr id="30" name="Immagine 30" descr="Oc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4" descr="Occhi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938"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t>PRESA VISIONE DEL’INFORMATIVA</w:t>
            </w:r>
          </w:p>
        </w:tc>
      </w:tr>
      <w:tr w:rsidR="002F334C" w:rsidRPr="002F334C" w:rsidTr="0052244E">
        <w:tc>
          <w:tcPr>
            <w:tcW w:w="1683" w:type="dxa"/>
            <w:vMerge/>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938" w:type="dxa"/>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i/>
                <w:sz w:val="24"/>
                <w:szCs w:val="24"/>
              </w:rPr>
            </w:pPr>
            <w:r w:rsidRPr="002F334C">
              <w:rPr>
                <w:rFonts w:asciiTheme="minorHAnsi" w:hAnsiTheme="minorHAnsi" w:cstheme="minorHAnsi"/>
                <w:iCs/>
                <w:sz w:val="24"/>
                <w:szCs w:val="24"/>
              </w:rPr>
              <w:t>Con la sottoscrizione della presente, dichiaro di aver ricevuto e preso visione dell’</w:t>
            </w:r>
            <w:r w:rsidRPr="002F334C">
              <w:rPr>
                <w:rFonts w:asciiTheme="minorHAnsi" w:hAnsiTheme="minorHAnsi" w:cstheme="minorHAnsi"/>
                <w:i/>
                <w:sz w:val="24"/>
                <w:szCs w:val="24"/>
              </w:rPr>
              <w:t xml:space="preserve">Informativa </w:t>
            </w:r>
            <w:r w:rsidRPr="002F334C">
              <w:rPr>
                <w:rFonts w:asciiTheme="minorHAnsi" w:hAnsiTheme="minorHAnsi" w:cstheme="minorHAnsi"/>
                <w:sz w:val="24"/>
                <w:szCs w:val="24"/>
              </w:rPr>
              <w:t>e di averne compreso i contenuti</w:t>
            </w:r>
            <w:r w:rsidRPr="002F334C">
              <w:rPr>
                <w:rFonts w:asciiTheme="minorHAnsi" w:hAnsiTheme="minorHAnsi" w:cstheme="minorHAnsi"/>
                <w:i/>
                <w:sz w:val="24"/>
                <w:szCs w:val="24"/>
              </w:rPr>
              <w:t>.</w:t>
            </w:r>
          </w:p>
          <w:p w:rsidR="002F334C" w:rsidRPr="002F334C" w:rsidRDefault="002F334C" w:rsidP="002F334C">
            <w:pPr>
              <w:ind w:left="69" w:right="0"/>
              <w:rPr>
                <w:rFonts w:asciiTheme="minorHAnsi" w:hAnsiTheme="minorHAnsi" w:cstheme="minorHAnsi"/>
                <w:i/>
                <w:sz w:val="24"/>
                <w:szCs w:val="24"/>
              </w:rPr>
            </w:pP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Lì _________________________, il __/__/____</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Timbro e firma _____________________________</w:t>
            </w:r>
          </w:p>
        </w:tc>
      </w:tr>
    </w:tbl>
    <w:p w:rsidR="002F334C" w:rsidRPr="002F334C" w:rsidRDefault="002F334C" w:rsidP="002F334C">
      <w:pPr>
        <w:ind w:left="69" w:right="0"/>
        <w:rPr>
          <w:rFonts w:asciiTheme="minorHAnsi" w:hAnsiTheme="minorHAnsi" w:cstheme="minorHAnsi"/>
          <w:b/>
          <w:sz w:val="24"/>
          <w:szCs w:val="24"/>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7938"/>
      </w:tblGrid>
      <w:tr w:rsidR="002F334C" w:rsidRPr="002F334C" w:rsidTr="0052244E">
        <w:trPr>
          <w:trHeight w:val="30"/>
        </w:trPr>
        <w:tc>
          <w:tcPr>
            <w:tcW w:w="1683" w:type="dxa"/>
            <w:vMerge w:val="restart"/>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p>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sz w:val="24"/>
                <w:szCs w:val="24"/>
              </w:rPr>
              <w:drawing>
                <wp:inline distT="0" distB="0" distL="0" distR="0">
                  <wp:extent cx="914400" cy="904875"/>
                  <wp:effectExtent l="0" t="0" r="0" b="0"/>
                  <wp:docPr id="29" name="Immagine 29" descr="Segno di s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8" descr="Segno di spunt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c>
          <w:tcPr>
            <w:tcW w:w="7938" w:type="dxa"/>
            <w:tcBorders>
              <w:top w:val="double" w:sz="4" w:space="0" w:color="4472C4"/>
              <w:left w:val="double" w:sz="4" w:space="0" w:color="4472C4"/>
              <w:right w:val="double" w:sz="4" w:space="0" w:color="4472C4"/>
            </w:tcBorders>
            <w:shd w:val="clear" w:color="auto" w:fill="DEEAF6"/>
          </w:tcPr>
          <w:p w:rsidR="002F334C" w:rsidRPr="002F334C" w:rsidRDefault="002F334C" w:rsidP="002F334C">
            <w:pPr>
              <w:ind w:left="69" w:right="0"/>
              <w:rPr>
                <w:rFonts w:asciiTheme="minorHAnsi" w:hAnsiTheme="minorHAnsi" w:cstheme="minorHAnsi"/>
                <w:b/>
                <w:sz w:val="24"/>
                <w:szCs w:val="24"/>
              </w:rPr>
            </w:pPr>
            <w:r w:rsidRPr="002F334C">
              <w:rPr>
                <w:rFonts w:asciiTheme="minorHAnsi" w:hAnsiTheme="minorHAnsi" w:cstheme="minorHAnsi"/>
                <w:b/>
                <w:bCs/>
                <w:sz w:val="24"/>
                <w:szCs w:val="24"/>
              </w:rPr>
              <w:t>DICHIARAZIONE DI CONSENSO DELL’INTERESSATO</w:t>
            </w:r>
          </w:p>
        </w:tc>
      </w:tr>
      <w:tr w:rsidR="002F334C" w:rsidRPr="002F334C" w:rsidTr="002F334C">
        <w:trPr>
          <w:trHeight w:val="5299"/>
        </w:trPr>
        <w:tc>
          <w:tcPr>
            <w:tcW w:w="1683" w:type="dxa"/>
            <w:vMerge/>
            <w:tcBorders>
              <w:left w:val="double" w:sz="4" w:space="0" w:color="4472C4"/>
              <w:bottom w:val="double" w:sz="4" w:space="0" w:color="4472C4"/>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p>
        </w:tc>
        <w:tc>
          <w:tcPr>
            <w:tcW w:w="7938" w:type="dxa"/>
            <w:tcBorders>
              <w:left w:val="double" w:sz="4" w:space="0" w:color="4472C4"/>
              <w:bottom w:val="double" w:sz="4" w:space="0" w:color="5B9BD5"/>
              <w:right w:val="double" w:sz="4" w:space="0" w:color="4472C4"/>
            </w:tcBorders>
            <w:shd w:val="clear" w:color="auto" w:fill="auto"/>
          </w:tcPr>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Presa visione dell'Informativa sopra riportata che dichiaro di aver ricevuto e compreso, </w:t>
            </w:r>
            <w:r w:rsidRPr="002F334C">
              <w:rPr>
                <w:rFonts w:asciiTheme="minorHAnsi" w:hAnsiTheme="minorHAnsi" w:cstheme="minorHAnsi"/>
                <w:b/>
                <w:sz w:val="24"/>
                <w:szCs w:val="24"/>
              </w:rPr>
              <w:t>consapevole che il mio consenso è revocabile in qualsiasi momento</w:t>
            </w:r>
            <w:r w:rsidRPr="002F334C">
              <w:rPr>
                <w:rFonts w:asciiTheme="minorHAnsi" w:hAnsiTheme="minorHAnsi" w:cstheme="minorHAnsi"/>
                <w:sz w:val="24"/>
                <w:szCs w:val="24"/>
              </w:rPr>
              <w:t>:</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con riferimento al trattamento da parte di Willis Italia S.p.A</w:t>
            </w:r>
            <w:r w:rsidRPr="002F334C">
              <w:rPr>
                <w:rFonts w:asciiTheme="minorHAnsi" w:hAnsiTheme="minorHAnsi" w:cstheme="minorHAnsi"/>
                <w:i/>
                <w:sz w:val="24"/>
                <w:szCs w:val="24"/>
              </w:rPr>
              <w:t>.</w:t>
            </w:r>
            <w:r w:rsidRPr="002F334C">
              <w:rPr>
                <w:rFonts w:asciiTheme="minorHAnsi" w:hAnsiTheme="minorHAnsi" w:cstheme="minorHAnsi"/>
                <w:sz w:val="24"/>
                <w:szCs w:val="24"/>
              </w:rPr>
              <w:t xml:space="preserve"> di PARTICOLARI CATEGORIE DI DATI PERSONALI (ivi inclusi dati sulla salute) ai fini della gestione di reclami, apertura sinistri, adempimento a specifiche richieste dell’Interessato o a beneficio di quest’ultimo (qualora il contraente sia soggetto diverso). Si segnala che IN ASSENZA DI QUESTO CONSENSO NON SARÀ POSSIBILE DARE CORSO ED EVADERE LE RICHIESTE DELL’INTERESSATO, anche originanti dal rapporto contrattuale con il contraente (se diverso dall’assicurato).  </w:t>
            </w: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sym w:font="Symbol" w:char="F09C"/>
            </w:r>
            <w:r w:rsidRPr="002F334C">
              <w:rPr>
                <w:rFonts w:asciiTheme="minorHAnsi" w:hAnsiTheme="minorHAnsi" w:cstheme="minorHAnsi"/>
                <w:sz w:val="24"/>
                <w:szCs w:val="24"/>
              </w:rPr>
              <w:t xml:space="preserve"> ACCONSENTO </w:t>
            </w:r>
            <w:r w:rsidRPr="002F334C">
              <w:rPr>
                <w:rFonts w:asciiTheme="minorHAnsi" w:hAnsiTheme="minorHAnsi" w:cstheme="minorHAnsi"/>
                <w:sz w:val="24"/>
                <w:szCs w:val="24"/>
              </w:rPr>
              <w:tab/>
            </w:r>
            <w:r w:rsidRPr="002F334C">
              <w:rPr>
                <w:rFonts w:asciiTheme="minorHAnsi" w:hAnsiTheme="minorHAnsi" w:cstheme="minorHAnsi"/>
                <w:sz w:val="24"/>
                <w:szCs w:val="24"/>
              </w:rPr>
              <w:sym w:font="Symbol" w:char="F09C"/>
            </w:r>
            <w:r w:rsidRPr="002F334C">
              <w:rPr>
                <w:rFonts w:asciiTheme="minorHAnsi" w:hAnsiTheme="minorHAnsi" w:cstheme="minorHAnsi"/>
                <w:sz w:val="24"/>
                <w:szCs w:val="24"/>
              </w:rPr>
              <w:t xml:space="preserve"> NON ACCONSENTO</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Luogo__________ e data________                                  </w:t>
            </w:r>
          </w:p>
          <w:p w:rsidR="002F334C" w:rsidRPr="002F334C" w:rsidRDefault="002F334C" w:rsidP="002F334C">
            <w:pPr>
              <w:ind w:left="69" w:right="0"/>
              <w:rPr>
                <w:rFonts w:asciiTheme="minorHAnsi" w:hAnsiTheme="minorHAnsi" w:cstheme="minorHAnsi"/>
                <w:sz w:val="24"/>
                <w:szCs w:val="24"/>
              </w:rPr>
            </w:pPr>
          </w:p>
          <w:p w:rsidR="002F334C" w:rsidRPr="002F334C" w:rsidRDefault="002F334C" w:rsidP="002F334C">
            <w:pPr>
              <w:ind w:left="69" w:right="0"/>
              <w:rPr>
                <w:rFonts w:asciiTheme="minorHAnsi" w:hAnsiTheme="minorHAnsi" w:cstheme="minorHAnsi"/>
                <w:sz w:val="24"/>
                <w:szCs w:val="24"/>
              </w:rPr>
            </w:pPr>
            <w:r w:rsidRPr="002F334C">
              <w:rPr>
                <w:rFonts w:asciiTheme="minorHAnsi" w:hAnsiTheme="minorHAnsi" w:cstheme="minorHAnsi"/>
                <w:sz w:val="24"/>
                <w:szCs w:val="24"/>
              </w:rPr>
              <w:t xml:space="preserve">Firma _______________ </w:t>
            </w:r>
          </w:p>
          <w:p w:rsidR="002F334C" w:rsidRPr="002F334C" w:rsidRDefault="002F334C" w:rsidP="002F334C">
            <w:pPr>
              <w:ind w:left="69" w:right="0"/>
              <w:rPr>
                <w:rFonts w:asciiTheme="minorHAnsi" w:hAnsiTheme="minorHAnsi" w:cstheme="minorHAnsi"/>
                <w:sz w:val="24"/>
                <w:szCs w:val="24"/>
              </w:rPr>
            </w:pPr>
          </w:p>
        </w:tc>
      </w:tr>
    </w:tbl>
    <w:p w:rsidR="002F334C" w:rsidRDefault="002F334C" w:rsidP="003A1BD0">
      <w:pPr>
        <w:ind w:left="69" w:right="0"/>
        <w:rPr>
          <w:rFonts w:asciiTheme="minorHAnsi" w:hAnsiTheme="minorHAnsi" w:cstheme="minorHAnsi"/>
          <w:sz w:val="24"/>
          <w:szCs w:val="24"/>
        </w:rPr>
      </w:pPr>
      <w:bookmarkStart w:id="10" w:name="_GoBack"/>
      <w:bookmarkEnd w:id="10"/>
    </w:p>
    <w:sectPr w:rsidR="002F334C">
      <w:headerReference w:type="default" r:id="rId25"/>
      <w:footerReference w:type="default" r:id="rId26"/>
      <w:pgSz w:w="11906" w:h="16838"/>
      <w:pgMar w:top="1741" w:right="703" w:bottom="288" w:left="4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A0" w:rsidRDefault="004463A0" w:rsidP="00611A9D">
      <w:pPr>
        <w:spacing w:after="0" w:line="240" w:lineRule="auto"/>
      </w:pPr>
      <w:r>
        <w:separator/>
      </w:r>
    </w:p>
  </w:endnote>
  <w:endnote w:type="continuationSeparator" w:id="0">
    <w:p w:rsidR="004463A0" w:rsidRDefault="004463A0" w:rsidP="0061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784993"/>
      <w:docPartObj>
        <w:docPartGallery w:val="Page Numbers (Bottom of Page)"/>
        <w:docPartUnique/>
      </w:docPartObj>
    </w:sdtPr>
    <w:sdtEndPr/>
    <w:sdtContent>
      <w:p w:rsidR="003A1BD0" w:rsidRDefault="003A1BD0">
        <w:pPr>
          <w:pStyle w:val="Pidipagina"/>
          <w:jc w:val="right"/>
        </w:pPr>
        <w:r>
          <w:rPr>
            <w:noProof/>
          </w:rPr>
          <w:drawing>
            <wp:anchor distT="0" distB="0" distL="114300" distR="114300" simplePos="0" relativeHeight="251658240" behindDoc="1" locked="0" layoutInCell="1" allowOverlap="1">
              <wp:simplePos x="0" y="0"/>
              <wp:positionH relativeFrom="column">
                <wp:posOffset>2271202</wp:posOffset>
              </wp:positionH>
              <wp:positionV relativeFrom="paragraph">
                <wp:posOffset>12259</wp:posOffset>
              </wp:positionV>
              <wp:extent cx="2161032" cy="467833"/>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è di pag_rag so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467833"/>
                      </a:xfrm>
                      <a:prstGeom prst="rect">
                        <a:avLst/>
                      </a:prstGeom>
                    </pic:spPr>
                  </pic:pic>
                </a:graphicData>
              </a:graphic>
            </wp:anchor>
          </w:drawing>
        </w:r>
        <w:r>
          <w:fldChar w:fldCharType="begin"/>
        </w:r>
        <w:r>
          <w:instrText>PAGE   \* MERGEFORMAT</w:instrText>
        </w:r>
        <w:r>
          <w:fldChar w:fldCharType="separate"/>
        </w:r>
        <w:r w:rsidR="0025646F">
          <w:rPr>
            <w:noProof/>
          </w:rPr>
          <w:t>1</w:t>
        </w:r>
        <w:r>
          <w:fldChar w:fldCharType="end"/>
        </w:r>
      </w:p>
    </w:sdtContent>
  </w:sdt>
  <w:p w:rsidR="003A1BD0" w:rsidRDefault="003A1B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A0" w:rsidRDefault="004463A0" w:rsidP="00611A9D">
      <w:pPr>
        <w:spacing w:after="0" w:line="240" w:lineRule="auto"/>
      </w:pPr>
      <w:r>
        <w:separator/>
      </w:r>
    </w:p>
  </w:footnote>
  <w:footnote w:type="continuationSeparator" w:id="0">
    <w:p w:rsidR="004463A0" w:rsidRDefault="004463A0" w:rsidP="0061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D0" w:rsidRDefault="003A1BD0" w:rsidP="00611A9D">
    <w:pPr>
      <w:pStyle w:val="Intestazione"/>
      <w:jc w:val="center"/>
    </w:pPr>
    <w:r>
      <w:rPr>
        <w:noProof/>
      </w:rPr>
      <w:drawing>
        <wp:inline distT="0" distB="0" distL="0" distR="0" wp14:anchorId="35E984DC" wp14:editId="5A9AAE4F">
          <wp:extent cx="2877185" cy="739775"/>
          <wp:effectExtent l="0" t="0" r="0" b="3175"/>
          <wp:docPr id="1" name="Immagine 1"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185" cy="739775"/>
                  </a:xfrm>
                  <a:prstGeom prst="rect">
                    <a:avLst/>
                  </a:prstGeom>
                  <a:noFill/>
                  <a:ln>
                    <a:noFill/>
                  </a:ln>
                </pic:spPr>
              </pic:pic>
            </a:graphicData>
          </a:graphic>
        </wp:inline>
      </w:drawing>
    </w:r>
  </w:p>
  <w:p w:rsidR="00A45E27" w:rsidRDefault="00A45E27" w:rsidP="00611A9D">
    <w:pPr>
      <w:pStyle w:val="Intestazione"/>
      <w:jc w:val="center"/>
    </w:pPr>
  </w:p>
  <w:p w:rsidR="00611A9D" w:rsidRDefault="00A45E27" w:rsidP="00A45E27">
    <w:pPr>
      <w:spacing w:after="392" w:line="259" w:lineRule="auto"/>
      <w:ind w:left="35" w:right="0" w:firstLine="0"/>
      <w:jc w:val="center"/>
    </w:pPr>
    <w:r w:rsidRPr="00611A9D">
      <w:rPr>
        <w:rFonts w:asciiTheme="minorHAnsi" w:eastAsia="Times New Roman" w:hAnsiTheme="minorHAnsi" w:cstheme="minorHAnsi"/>
        <w:b/>
      </w:rPr>
      <w:t xml:space="preserve">MODULO DI SEGNALAZIONE INFORTUNIO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AE6"/>
    <w:multiLevelType w:val="hybridMultilevel"/>
    <w:tmpl w:val="838629C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D5697"/>
    <w:multiLevelType w:val="hybridMultilevel"/>
    <w:tmpl w:val="68EC8E92"/>
    <w:lvl w:ilvl="0" w:tplc="0409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2" w15:restartNumberingAfterBreak="0">
    <w:nsid w:val="513B0FF8"/>
    <w:multiLevelType w:val="hybridMultilevel"/>
    <w:tmpl w:val="30244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557E9F"/>
    <w:multiLevelType w:val="hybridMultilevel"/>
    <w:tmpl w:val="CED2F88E"/>
    <w:lvl w:ilvl="0" w:tplc="04100001">
      <w:start w:val="1"/>
      <w:numFmt w:val="bullet"/>
      <w:lvlText w:val=""/>
      <w:lvlJc w:val="left"/>
      <w:pPr>
        <w:ind w:left="945" w:hanging="360"/>
      </w:pPr>
      <w:rPr>
        <w:rFonts w:ascii="Symbol" w:hAnsi="Symbol" w:hint="default"/>
      </w:r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4" w15:restartNumberingAfterBreak="0">
    <w:nsid w:val="6B1A20BF"/>
    <w:multiLevelType w:val="hybridMultilevel"/>
    <w:tmpl w:val="CEE23718"/>
    <w:lvl w:ilvl="0" w:tplc="F39A081C">
      <w:start w:val="1"/>
      <w:numFmt w:val="bullet"/>
      <w:lvlText w:val="•"/>
      <w:lvlJc w:val="left"/>
      <w:pPr>
        <w:ind w:left="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87CA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E881F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C6F17A">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03AC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3462C8">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FABC3E">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A87478">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A6100">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9"/>
    <w:rsid w:val="000955FD"/>
    <w:rsid w:val="0009679C"/>
    <w:rsid w:val="00243D33"/>
    <w:rsid w:val="0025646F"/>
    <w:rsid w:val="00284564"/>
    <w:rsid w:val="002F334C"/>
    <w:rsid w:val="002F709D"/>
    <w:rsid w:val="003A1BD0"/>
    <w:rsid w:val="004463A0"/>
    <w:rsid w:val="00523CDB"/>
    <w:rsid w:val="0054799C"/>
    <w:rsid w:val="00564DB9"/>
    <w:rsid w:val="005C28C1"/>
    <w:rsid w:val="00611A9D"/>
    <w:rsid w:val="00697BE8"/>
    <w:rsid w:val="00852928"/>
    <w:rsid w:val="00897ED2"/>
    <w:rsid w:val="00A45E27"/>
    <w:rsid w:val="00AC46B9"/>
    <w:rsid w:val="00D214F9"/>
    <w:rsid w:val="00ED3013"/>
    <w:rsid w:val="00F55F39"/>
    <w:rsid w:val="00F85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85446"/>
  <w15:docId w15:val="{FC21E629-353E-41E7-A14E-C711C0DB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10" w:right="524" w:hanging="10"/>
      <w:jc w:val="both"/>
    </w:pPr>
    <w:rPr>
      <w:rFonts w:ascii="Arial" w:eastAsia="Arial" w:hAnsi="Arial" w:cs="Arial"/>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11A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1A9D"/>
    <w:rPr>
      <w:rFonts w:ascii="Arial" w:eastAsia="Arial" w:hAnsi="Arial" w:cs="Arial"/>
      <w:color w:val="000000"/>
    </w:rPr>
  </w:style>
  <w:style w:type="paragraph" w:styleId="Pidipagina">
    <w:name w:val="footer"/>
    <w:basedOn w:val="Normale"/>
    <w:link w:val="PidipaginaCarattere"/>
    <w:uiPriority w:val="99"/>
    <w:unhideWhenUsed/>
    <w:rsid w:val="00611A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1A9D"/>
    <w:rPr>
      <w:rFonts w:ascii="Arial" w:eastAsia="Arial" w:hAnsi="Arial" w:cs="Arial"/>
      <w:color w:val="000000"/>
    </w:rPr>
  </w:style>
  <w:style w:type="table" w:styleId="Grigliatabella">
    <w:name w:val="Table Grid"/>
    <w:basedOn w:val="Tabellanormale"/>
    <w:uiPriority w:val="39"/>
    <w:rsid w:val="003A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30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3013"/>
    <w:rPr>
      <w:rFonts w:ascii="Segoe UI" w:eastAsia="Arial" w:hAnsi="Segoe UI" w:cs="Segoe UI"/>
      <w:color w:val="000000"/>
      <w:sz w:val="18"/>
      <w:szCs w:val="18"/>
    </w:rPr>
  </w:style>
  <w:style w:type="character" w:styleId="Collegamentoipertestuale">
    <w:name w:val="Hyperlink"/>
    <w:uiPriority w:val="99"/>
    <w:unhideWhenUsed/>
    <w:rsid w:val="005C28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unipr.it"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garanteprivacy.it/garante/document?ID=4321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willistowerswatson.com"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willisitaly@willis.mailcert.it" TargetMode="External"/><Relationship Id="rId14" Type="http://schemas.openxmlformats.org/officeDocument/2006/relationships/image" Target="media/image5.png"/><Relationship Id="rId22" Type="http://schemas.openxmlformats.org/officeDocument/2006/relationships/hyperlink" Target="mailto:dataaccessrequest@willistowerswatson.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2495</Words>
  <Characters>14223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Modulo Infortuni Strutturati</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Infortuni Strutturati</dc:title>
  <dc:subject/>
  <dc:creator>Francesca Casellato</dc:creator>
  <cp:keywords/>
  <cp:lastModifiedBy>Davide Bompani</cp:lastModifiedBy>
  <cp:revision>2</cp:revision>
  <cp:lastPrinted>2017-06-15T12:11:00Z</cp:lastPrinted>
  <dcterms:created xsi:type="dcterms:W3CDTF">2019-06-03T08:37:00Z</dcterms:created>
  <dcterms:modified xsi:type="dcterms:W3CDTF">2019-06-03T08:37:00Z</dcterms:modified>
</cp:coreProperties>
</file>