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6BF5" w14:textId="512A79A0" w:rsidR="00A36029" w:rsidRPr="00A36029" w:rsidRDefault="00A36029" w:rsidP="462276B4">
      <w:pPr>
        <w:spacing w:after="0" w:line="276" w:lineRule="auto"/>
        <w:jc w:val="center"/>
        <w:rPr>
          <w:rFonts w:eastAsia="Times New Roman"/>
          <w:b/>
          <w:bCs/>
          <w:lang w:eastAsia="ar-SA"/>
        </w:rPr>
      </w:pPr>
      <w:r w:rsidRPr="462276B4">
        <w:rPr>
          <w:b/>
          <w:bCs/>
        </w:rPr>
        <w:t xml:space="preserve">Allegato </w:t>
      </w:r>
      <w:r w:rsidR="00350815">
        <w:rPr>
          <w:b/>
          <w:bCs/>
        </w:rPr>
        <w:t>E</w:t>
      </w:r>
      <w:r w:rsidR="00752002">
        <w:rPr>
          <w:b/>
          <w:bCs/>
        </w:rPr>
        <w:t xml:space="preserve"> </w:t>
      </w:r>
      <w:r w:rsidRPr="462276B4">
        <w:rPr>
          <w:b/>
          <w:bCs/>
        </w:rPr>
        <w:t xml:space="preserve">- </w:t>
      </w:r>
      <w:r w:rsidR="00752002" w:rsidRPr="00752002">
        <w:rPr>
          <w:rFonts w:eastAsia="Times New Roman"/>
          <w:b/>
          <w:bCs/>
          <w:lang w:eastAsia="ar-SA"/>
        </w:rPr>
        <w:t>DICHIARAZIONE SOSTITUTIVA CHE ATTESTA IL POSSESSO DEI REQUISITI DI AMMISSIBILITÀ</w:t>
      </w:r>
      <w:r w:rsidR="00DA4DF9">
        <w:rPr>
          <w:rFonts w:eastAsia="Times New Roman"/>
          <w:b/>
          <w:bCs/>
          <w:lang w:eastAsia="ar-SA"/>
        </w:rPr>
        <w:t xml:space="preserve"> - Imprese</w:t>
      </w:r>
    </w:p>
    <w:p w14:paraId="53539BB8" w14:textId="1FA80667" w:rsidR="00A36029" w:rsidRPr="00A36029" w:rsidRDefault="00A36029" w:rsidP="462276B4">
      <w:pPr>
        <w:spacing w:after="0" w:line="288" w:lineRule="auto"/>
        <w:jc w:val="both"/>
        <w:rPr>
          <w:b/>
          <w:bCs/>
        </w:rPr>
      </w:pPr>
    </w:p>
    <w:p w14:paraId="4247E590" w14:textId="77777777" w:rsidR="00A36029" w:rsidRPr="00A36029" w:rsidRDefault="00A36029" w:rsidP="00A36029">
      <w:pPr>
        <w:suppressAutoHyphens/>
        <w:spacing w:after="0" w:line="240" w:lineRule="auto"/>
        <w:jc w:val="both"/>
        <w:rPr>
          <w:rFonts w:eastAsia="Times New Roman" w:cstheme="minorHAnsi"/>
          <w:i/>
          <w:iCs/>
          <w:szCs w:val="24"/>
          <w:lang w:eastAsia="ar-SA"/>
        </w:rPr>
      </w:pPr>
    </w:p>
    <w:p w14:paraId="5B3E9DF4" w14:textId="77777777" w:rsidR="00A36029" w:rsidRPr="00A36029" w:rsidRDefault="00A36029" w:rsidP="00A36029">
      <w:pPr>
        <w:suppressAutoHyphens/>
        <w:spacing w:after="0" w:line="240" w:lineRule="auto"/>
        <w:jc w:val="both"/>
        <w:rPr>
          <w:rFonts w:eastAsia="Times New Roman" w:cstheme="minorHAnsi"/>
          <w:i/>
          <w:iCs/>
          <w:szCs w:val="24"/>
          <w:lang w:eastAsia="ar-SA"/>
        </w:rPr>
      </w:pPr>
    </w:p>
    <w:p w14:paraId="0C3E6EEA" w14:textId="77777777" w:rsidR="00A36029" w:rsidRPr="00A36029" w:rsidRDefault="00A36029" w:rsidP="00A36029">
      <w:pPr>
        <w:keepNext/>
        <w:suppressAutoHyphens/>
        <w:autoSpaceDE w:val="0"/>
        <w:spacing w:after="0" w:line="360" w:lineRule="auto"/>
        <w:jc w:val="both"/>
        <w:outlineLvl w:val="7"/>
        <w:rPr>
          <w:rFonts w:eastAsia="Times New Roman" w:cstheme="minorHAnsi"/>
          <w:b/>
          <w:szCs w:val="24"/>
          <w:lang w:val="x-none" w:eastAsia="ar-SA"/>
        </w:rPr>
      </w:pPr>
      <w:r w:rsidRPr="00A36029">
        <w:rPr>
          <w:rFonts w:eastAsia="Times New Roman" w:cstheme="minorHAnsi"/>
          <w:b/>
          <w:iCs/>
          <w:szCs w:val="24"/>
          <w:lang w:val="x-none" w:eastAsia="ar-SA"/>
        </w:rPr>
        <w:t xml:space="preserve">Il/La Sottoscritto/a </w:t>
      </w:r>
    </w:p>
    <w:p w14:paraId="5231AF3E" w14:textId="77777777" w:rsidR="00A36029" w:rsidRPr="00A36029" w:rsidRDefault="00A36029" w:rsidP="00A36029">
      <w:pPr>
        <w:autoSpaceDE w:val="0"/>
        <w:autoSpaceDN w:val="0"/>
        <w:adjustRightInd w:val="0"/>
        <w:spacing w:after="0" w:line="240" w:lineRule="auto"/>
        <w:rPr>
          <w:rFonts w:eastAsia="Times New Roman" w:cstheme="minorHAnsi"/>
          <w:color w:val="000000"/>
          <w:sz w:val="24"/>
          <w:szCs w:val="24"/>
          <w:lang w:eastAsia="it-IT"/>
        </w:rPr>
      </w:pPr>
    </w:p>
    <w:p w14:paraId="571CCC1E" w14:textId="77777777" w:rsidR="00A36029" w:rsidRPr="00A36029" w:rsidRDefault="00A36029" w:rsidP="00A36029">
      <w:pPr>
        <w:autoSpaceDE w:val="0"/>
        <w:autoSpaceDN w:val="0"/>
        <w:adjustRightInd w:val="0"/>
        <w:spacing w:after="0" w:line="360" w:lineRule="auto"/>
        <w:rPr>
          <w:rFonts w:eastAsia="Times New Roman" w:cstheme="minorHAnsi"/>
          <w:color w:val="000000"/>
          <w:sz w:val="24"/>
          <w:szCs w:val="24"/>
          <w:lang w:eastAsia="it-IT"/>
        </w:rPr>
      </w:pPr>
      <w:r w:rsidRPr="00A36029">
        <w:rPr>
          <w:rFonts w:eastAsia="Times New Roman" w:cstheme="minorHAnsi"/>
          <w:color w:val="000000"/>
          <w:sz w:val="24"/>
          <w:szCs w:val="24"/>
          <w:lang w:eastAsia="it-IT"/>
        </w:rPr>
        <w:t xml:space="preserve">Cognome _______________________________Nome __________________________________ </w:t>
      </w:r>
    </w:p>
    <w:p w14:paraId="06CF78A3" w14:textId="77777777" w:rsidR="00A36029" w:rsidRPr="00A36029" w:rsidRDefault="00A36029" w:rsidP="00A36029">
      <w:pPr>
        <w:autoSpaceDE w:val="0"/>
        <w:autoSpaceDN w:val="0"/>
        <w:adjustRightInd w:val="0"/>
        <w:spacing w:after="0" w:line="360" w:lineRule="auto"/>
        <w:rPr>
          <w:rFonts w:eastAsia="Times New Roman" w:cstheme="minorHAnsi"/>
          <w:color w:val="000000"/>
          <w:sz w:val="24"/>
          <w:szCs w:val="24"/>
          <w:lang w:eastAsia="it-IT"/>
        </w:rPr>
      </w:pPr>
      <w:r w:rsidRPr="00A36029">
        <w:rPr>
          <w:rFonts w:eastAsia="Times New Roman" w:cstheme="minorHAnsi"/>
          <w:color w:val="000000"/>
          <w:sz w:val="24"/>
          <w:szCs w:val="24"/>
          <w:lang w:eastAsia="it-IT"/>
        </w:rPr>
        <w:t xml:space="preserve">Nato/a </w:t>
      </w:r>
      <w:proofErr w:type="spellStart"/>
      <w:r w:rsidRPr="00A36029">
        <w:rPr>
          <w:rFonts w:eastAsia="Times New Roman" w:cstheme="minorHAnsi"/>
          <w:color w:val="000000"/>
          <w:sz w:val="24"/>
          <w:szCs w:val="24"/>
          <w:lang w:eastAsia="it-IT"/>
        </w:rPr>
        <w:t>a</w:t>
      </w:r>
      <w:proofErr w:type="spellEnd"/>
      <w:r w:rsidRPr="00A36029">
        <w:rPr>
          <w:rFonts w:eastAsia="Times New Roman" w:cstheme="minorHAnsi"/>
          <w:color w:val="000000"/>
          <w:sz w:val="24"/>
          <w:szCs w:val="24"/>
          <w:lang w:eastAsia="it-IT"/>
        </w:rPr>
        <w:t xml:space="preserve"> ___________________________Provincia _______________________ il ___________ </w:t>
      </w:r>
    </w:p>
    <w:p w14:paraId="6053C19B" w14:textId="77777777" w:rsidR="00A36029" w:rsidRPr="00A36029" w:rsidRDefault="00A36029" w:rsidP="00A36029">
      <w:pPr>
        <w:autoSpaceDE w:val="0"/>
        <w:autoSpaceDN w:val="0"/>
        <w:adjustRightInd w:val="0"/>
        <w:spacing w:after="0" w:line="360" w:lineRule="auto"/>
        <w:rPr>
          <w:rFonts w:eastAsia="Times New Roman" w:cstheme="minorHAnsi"/>
          <w:color w:val="000000"/>
          <w:sz w:val="24"/>
          <w:szCs w:val="24"/>
          <w:lang w:eastAsia="it-IT"/>
        </w:rPr>
      </w:pPr>
      <w:r w:rsidRPr="00A36029">
        <w:rPr>
          <w:rFonts w:eastAsia="Times New Roman" w:cstheme="minorHAnsi"/>
          <w:color w:val="000000"/>
          <w:sz w:val="24"/>
          <w:szCs w:val="24"/>
          <w:lang w:eastAsia="it-IT"/>
        </w:rPr>
        <w:t xml:space="preserve">Residente in ___________________________ Provincia _________________________________ </w:t>
      </w:r>
    </w:p>
    <w:p w14:paraId="08374096" w14:textId="77777777" w:rsidR="00A36029" w:rsidRPr="00A36029" w:rsidRDefault="00A36029" w:rsidP="00A36029">
      <w:pPr>
        <w:autoSpaceDE w:val="0"/>
        <w:autoSpaceDN w:val="0"/>
        <w:adjustRightInd w:val="0"/>
        <w:spacing w:after="0" w:line="360" w:lineRule="auto"/>
        <w:rPr>
          <w:rFonts w:eastAsia="Times New Roman" w:cstheme="minorHAnsi"/>
          <w:color w:val="000000"/>
          <w:sz w:val="24"/>
          <w:szCs w:val="24"/>
          <w:lang w:eastAsia="it-IT"/>
        </w:rPr>
      </w:pPr>
      <w:r w:rsidRPr="00A36029">
        <w:rPr>
          <w:rFonts w:eastAsia="Times New Roman" w:cstheme="minorHAnsi"/>
          <w:color w:val="000000"/>
          <w:sz w:val="24"/>
          <w:szCs w:val="24"/>
          <w:lang w:eastAsia="it-IT"/>
        </w:rPr>
        <w:t xml:space="preserve">CAP </w:t>
      </w:r>
      <w:r w:rsidRPr="00A36029">
        <w:rPr>
          <w:rFonts w:eastAsia="Times New Roman" w:cstheme="minorHAnsi"/>
          <w:i/>
          <w:iCs/>
          <w:color w:val="000000"/>
          <w:sz w:val="24"/>
          <w:szCs w:val="24"/>
          <w:lang w:eastAsia="it-IT"/>
        </w:rPr>
        <w:t xml:space="preserve">_________________ </w:t>
      </w:r>
      <w:r w:rsidRPr="00A36029">
        <w:rPr>
          <w:rFonts w:eastAsia="Times New Roman" w:cstheme="minorHAnsi"/>
          <w:color w:val="000000"/>
          <w:sz w:val="24"/>
          <w:szCs w:val="24"/>
          <w:lang w:eastAsia="it-IT"/>
        </w:rPr>
        <w:t xml:space="preserve">Indirizzo </w:t>
      </w:r>
      <w:r w:rsidRPr="00A36029">
        <w:rPr>
          <w:rFonts w:eastAsia="Times New Roman" w:cstheme="minorHAnsi"/>
          <w:i/>
          <w:iCs/>
          <w:color w:val="000000"/>
          <w:sz w:val="24"/>
          <w:szCs w:val="24"/>
          <w:lang w:eastAsia="it-IT"/>
        </w:rPr>
        <w:t>___________________________________</w:t>
      </w:r>
      <w:r w:rsidRPr="00A36029">
        <w:rPr>
          <w:rFonts w:eastAsia="Times New Roman" w:cstheme="minorHAnsi"/>
          <w:color w:val="000000"/>
          <w:sz w:val="24"/>
          <w:szCs w:val="24"/>
          <w:lang w:eastAsia="it-IT"/>
        </w:rPr>
        <w:t>n.</w:t>
      </w:r>
      <w:r w:rsidRPr="00A36029">
        <w:rPr>
          <w:rFonts w:eastAsia="Times New Roman" w:cstheme="minorHAnsi"/>
          <w:i/>
          <w:iCs/>
          <w:color w:val="000000"/>
          <w:sz w:val="24"/>
          <w:szCs w:val="24"/>
          <w:lang w:eastAsia="it-IT"/>
        </w:rPr>
        <w:t>_________</w:t>
      </w:r>
      <w:r w:rsidRPr="00A36029">
        <w:rPr>
          <w:rFonts w:eastAsia="Times New Roman" w:cstheme="minorHAnsi"/>
          <w:color w:val="000000"/>
          <w:sz w:val="24"/>
          <w:szCs w:val="24"/>
          <w:lang w:eastAsia="it-IT"/>
        </w:rPr>
        <w:t xml:space="preserve">_ </w:t>
      </w:r>
    </w:p>
    <w:p w14:paraId="4AB575D6" w14:textId="77777777" w:rsidR="00A36029" w:rsidRPr="00A36029" w:rsidRDefault="00A36029" w:rsidP="00A36029">
      <w:pPr>
        <w:suppressAutoHyphens/>
        <w:autoSpaceDE w:val="0"/>
        <w:spacing w:after="0" w:line="360" w:lineRule="auto"/>
        <w:jc w:val="both"/>
        <w:rPr>
          <w:rFonts w:eastAsia="Times New Roman" w:cstheme="minorHAnsi"/>
          <w:iCs/>
          <w:szCs w:val="24"/>
          <w:lang w:eastAsia="ar-SA"/>
        </w:rPr>
      </w:pPr>
      <w:r w:rsidRPr="00A36029">
        <w:rPr>
          <w:rFonts w:eastAsia="Times New Roman" w:cstheme="minorHAnsi"/>
          <w:szCs w:val="24"/>
          <w:lang w:eastAsia="ar-SA"/>
        </w:rPr>
        <w:t>Codice Fiscale ___________________________</w:t>
      </w:r>
    </w:p>
    <w:p w14:paraId="2E766730" w14:textId="77777777" w:rsidR="00A36029" w:rsidRPr="00A36029" w:rsidRDefault="00A36029" w:rsidP="00A36029">
      <w:pPr>
        <w:suppressAutoHyphens/>
        <w:autoSpaceDE w:val="0"/>
        <w:spacing w:after="0" w:line="360" w:lineRule="auto"/>
        <w:jc w:val="both"/>
        <w:rPr>
          <w:rFonts w:eastAsia="Times New Roman" w:cstheme="minorHAnsi"/>
          <w:iCs/>
          <w:szCs w:val="24"/>
          <w:lang w:eastAsia="ar-SA"/>
        </w:rPr>
      </w:pPr>
      <w:r w:rsidRPr="00A36029">
        <w:rPr>
          <w:rFonts w:eastAsia="Times New Roman" w:cstheme="minorHAnsi"/>
          <w:iCs/>
          <w:szCs w:val="24"/>
          <w:lang w:eastAsia="ar-SA"/>
        </w:rPr>
        <w:t>Tipo Documento di riconoscimento ___________________________      n. __________________</w:t>
      </w:r>
    </w:p>
    <w:p w14:paraId="0F616B1E" w14:textId="77777777" w:rsidR="00A36029" w:rsidRPr="00A36029" w:rsidRDefault="00A36029" w:rsidP="00A36029">
      <w:pPr>
        <w:suppressAutoHyphens/>
        <w:autoSpaceDE w:val="0"/>
        <w:spacing w:after="0" w:line="360" w:lineRule="auto"/>
        <w:jc w:val="both"/>
        <w:rPr>
          <w:rFonts w:eastAsia="Times New Roman" w:cstheme="minorHAnsi"/>
          <w:iCs/>
          <w:szCs w:val="24"/>
          <w:lang w:eastAsia="ar-SA"/>
        </w:rPr>
      </w:pPr>
      <w:r w:rsidRPr="00A36029">
        <w:rPr>
          <w:rFonts w:eastAsia="Times New Roman" w:cstheme="minorHAnsi"/>
          <w:iCs/>
          <w:szCs w:val="24"/>
          <w:lang w:eastAsia="ar-SA"/>
        </w:rPr>
        <w:t>Rilasciato da _____________________ in data ____________</w:t>
      </w:r>
    </w:p>
    <w:p w14:paraId="275706BC" w14:textId="77777777" w:rsidR="00A36029" w:rsidRPr="00A36029" w:rsidRDefault="00A36029" w:rsidP="00A36029">
      <w:pPr>
        <w:suppressAutoHyphens/>
        <w:autoSpaceDE w:val="0"/>
        <w:spacing w:after="0" w:line="360" w:lineRule="auto"/>
        <w:jc w:val="both"/>
        <w:rPr>
          <w:rFonts w:eastAsia="Times New Roman" w:cstheme="minorHAnsi"/>
          <w:iCs/>
          <w:szCs w:val="24"/>
          <w:lang w:eastAsia="ar-SA"/>
        </w:rPr>
      </w:pPr>
    </w:p>
    <w:p w14:paraId="50AA33E9" w14:textId="77777777" w:rsidR="00A36029" w:rsidRPr="00A36029" w:rsidRDefault="00A36029" w:rsidP="00A36029">
      <w:pPr>
        <w:suppressAutoHyphens/>
        <w:autoSpaceDE w:val="0"/>
        <w:spacing w:after="0" w:line="360" w:lineRule="auto"/>
        <w:jc w:val="both"/>
        <w:rPr>
          <w:rFonts w:eastAsia="Times New Roman" w:cstheme="minorHAnsi"/>
          <w:b/>
          <w:bCs/>
          <w:iCs/>
          <w:szCs w:val="24"/>
          <w:lang w:eastAsia="ar-SA"/>
        </w:rPr>
      </w:pPr>
      <w:r w:rsidRPr="00A36029">
        <w:rPr>
          <w:rFonts w:eastAsia="Times New Roman" w:cstheme="minorHAnsi"/>
          <w:iCs/>
          <w:szCs w:val="24"/>
          <w:lang w:eastAsia="ar-SA"/>
        </w:rPr>
        <w:t xml:space="preserve">In qualità di </w:t>
      </w:r>
      <w:r w:rsidRPr="00A36029">
        <w:rPr>
          <w:rFonts w:eastAsia="Times New Roman" w:cstheme="minorHAnsi"/>
          <w:b/>
          <w:bCs/>
          <w:iCs/>
          <w:szCs w:val="24"/>
          <w:lang w:eastAsia="ar-SA"/>
        </w:rPr>
        <w:t>Legale rappresentante di ______________</w:t>
      </w:r>
    </w:p>
    <w:p w14:paraId="2C9654C7" w14:textId="77777777" w:rsidR="00A36029" w:rsidRPr="00A36029" w:rsidRDefault="00A36029" w:rsidP="00A36029">
      <w:pPr>
        <w:autoSpaceDE w:val="0"/>
        <w:autoSpaceDN w:val="0"/>
        <w:adjustRightInd w:val="0"/>
        <w:spacing w:after="0" w:line="360" w:lineRule="auto"/>
        <w:rPr>
          <w:rFonts w:eastAsia="Times New Roman" w:cstheme="minorHAnsi"/>
          <w:color w:val="000000"/>
          <w:sz w:val="24"/>
          <w:szCs w:val="24"/>
          <w:lang w:eastAsia="it-IT"/>
        </w:rPr>
      </w:pPr>
      <w:r w:rsidRPr="00A36029">
        <w:rPr>
          <w:rFonts w:eastAsia="Times New Roman" w:cstheme="minorHAnsi"/>
          <w:color w:val="000000"/>
          <w:sz w:val="24"/>
          <w:szCs w:val="24"/>
          <w:lang w:eastAsia="it-IT"/>
        </w:rPr>
        <w:t xml:space="preserve">Denominazione o ragione sociale </w:t>
      </w:r>
      <w:r w:rsidRPr="00A36029">
        <w:rPr>
          <w:rFonts w:eastAsia="Times New Roman" w:cstheme="minorHAnsi"/>
          <w:color w:val="000000"/>
          <w:sz w:val="24"/>
          <w:szCs w:val="24"/>
          <w:lang w:eastAsia="it-IT"/>
        </w:rPr>
        <w:tab/>
      </w:r>
      <w:r w:rsidRPr="00A36029">
        <w:rPr>
          <w:rFonts w:eastAsia="Times New Roman" w:cstheme="minorHAnsi"/>
          <w:color w:val="000000"/>
          <w:sz w:val="24"/>
          <w:szCs w:val="24"/>
          <w:lang w:eastAsia="it-IT"/>
        </w:rPr>
        <w:tab/>
        <w:t>______________________________________</w:t>
      </w:r>
    </w:p>
    <w:p w14:paraId="1E3F15AF" w14:textId="77777777" w:rsidR="00A36029" w:rsidRPr="00A36029" w:rsidRDefault="00A36029" w:rsidP="00A36029">
      <w:pPr>
        <w:autoSpaceDE w:val="0"/>
        <w:autoSpaceDN w:val="0"/>
        <w:adjustRightInd w:val="0"/>
        <w:spacing w:after="0" w:line="360" w:lineRule="auto"/>
        <w:rPr>
          <w:rFonts w:eastAsia="Times New Roman" w:cstheme="minorHAnsi"/>
          <w:color w:val="000000"/>
          <w:sz w:val="24"/>
          <w:szCs w:val="24"/>
          <w:lang w:eastAsia="it-IT"/>
        </w:rPr>
      </w:pPr>
      <w:r w:rsidRPr="00A36029">
        <w:rPr>
          <w:rFonts w:eastAsia="Times New Roman" w:cstheme="minorHAnsi"/>
          <w:color w:val="000000"/>
          <w:sz w:val="24"/>
          <w:szCs w:val="24"/>
          <w:lang w:eastAsia="it-IT"/>
        </w:rPr>
        <w:t xml:space="preserve">Forma giuridica   </w:t>
      </w:r>
      <w:r w:rsidRPr="00A36029">
        <w:rPr>
          <w:rFonts w:eastAsia="Times New Roman" w:cstheme="minorHAnsi"/>
          <w:color w:val="000000"/>
          <w:sz w:val="24"/>
          <w:szCs w:val="24"/>
          <w:lang w:eastAsia="it-IT"/>
        </w:rPr>
        <w:tab/>
      </w:r>
      <w:r w:rsidRPr="00A36029">
        <w:rPr>
          <w:rFonts w:eastAsia="Times New Roman" w:cstheme="minorHAnsi"/>
          <w:color w:val="000000"/>
          <w:sz w:val="24"/>
          <w:szCs w:val="24"/>
          <w:lang w:eastAsia="it-IT"/>
        </w:rPr>
        <w:tab/>
      </w:r>
      <w:r w:rsidRPr="00A36029">
        <w:rPr>
          <w:rFonts w:eastAsia="Times New Roman" w:cstheme="minorHAnsi"/>
          <w:color w:val="000000"/>
          <w:sz w:val="24"/>
          <w:szCs w:val="24"/>
          <w:lang w:eastAsia="it-IT"/>
        </w:rPr>
        <w:tab/>
      </w:r>
      <w:r w:rsidRPr="00A36029">
        <w:rPr>
          <w:rFonts w:eastAsia="Times New Roman" w:cstheme="minorHAnsi"/>
          <w:color w:val="000000"/>
          <w:sz w:val="24"/>
          <w:szCs w:val="24"/>
          <w:lang w:eastAsia="it-IT"/>
        </w:rPr>
        <w:tab/>
        <w:t xml:space="preserve">______________________________________ </w:t>
      </w:r>
    </w:p>
    <w:p w14:paraId="752FA7AC" w14:textId="725123DC" w:rsidR="00A36029" w:rsidRPr="00A36029" w:rsidRDefault="00A36029" w:rsidP="00A36029">
      <w:pPr>
        <w:autoSpaceDE w:val="0"/>
        <w:autoSpaceDN w:val="0"/>
        <w:adjustRightInd w:val="0"/>
        <w:spacing w:after="0" w:line="360" w:lineRule="auto"/>
        <w:rPr>
          <w:rFonts w:eastAsia="Times New Roman" w:cstheme="minorHAnsi"/>
          <w:color w:val="000000"/>
          <w:sz w:val="24"/>
          <w:szCs w:val="24"/>
          <w:lang w:eastAsia="it-IT"/>
        </w:rPr>
      </w:pPr>
      <w:r w:rsidRPr="00A36029">
        <w:rPr>
          <w:rFonts w:eastAsia="Times New Roman" w:cstheme="minorHAnsi"/>
          <w:color w:val="000000"/>
          <w:sz w:val="24"/>
          <w:szCs w:val="24"/>
          <w:lang w:eastAsia="it-IT"/>
        </w:rPr>
        <w:t>Codice Fiscale dell’impresa</w:t>
      </w:r>
      <w:r w:rsidRPr="00A36029">
        <w:rPr>
          <w:rFonts w:eastAsia="Times New Roman" w:cstheme="minorHAnsi"/>
          <w:color w:val="000000"/>
          <w:sz w:val="24"/>
          <w:szCs w:val="24"/>
          <w:lang w:eastAsia="it-IT"/>
        </w:rPr>
        <w:tab/>
      </w:r>
      <w:r w:rsidRPr="00A36029">
        <w:rPr>
          <w:rFonts w:eastAsia="Times New Roman" w:cstheme="minorHAnsi"/>
          <w:color w:val="000000"/>
          <w:sz w:val="24"/>
          <w:szCs w:val="24"/>
          <w:lang w:eastAsia="it-IT"/>
        </w:rPr>
        <w:tab/>
        <w:t xml:space="preserve">______________________________________ </w:t>
      </w:r>
    </w:p>
    <w:p w14:paraId="40406E2A" w14:textId="77777777" w:rsidR="00A36029" w:rsidRPr="00A36029" w:rsidRDefault="00A36029" w:rsidP="00A36029">
      <w:pPr>
        <w:autoSpaceDE w:val="0"/>
        <w:autoSpaceDN w:val="0"/>
        <w:adjustRightInd w:val="0"/>
        <w:spacing w:after="0" w:line="360" w:lineRule="auto"/>
        <w:rPr>
          <w:rFonts w:eastAsia="Times New Roman" w:cstheme="minorHAnsi"/>
          <w:color w:val="000000"/>
          <w:sz w:val="24"/>
          <w:szCs w:val="24"/>
          <w:lang w:eastAsia="it-IT"/>
        </w:rPr>
      </w:pPr>
      <w:r w:rsidRPr="00A36029">
        <w:rPr>
          <w:rFonts w:eastAsia="Times New Roman" w:cstheme="minorHAnsi"/>
          <w:color w:val="000000"/>
          <w:sz w:val="24"/>
          <w:szCs w:val="24"/>
          <w:lang w:eastAsia="it-IT"/>
        </w:rPr>
        <w:t>Partita IVA</w:t>
      </w:r>
      <w:r w:rsidRPr="00A36029">
        <w:rPr>
          <w:rFonts w:eastAsia="Times New Roman" w:cstheme="minorHAnsi"/>
          <w:color w:val="000000"/>
          <w:sz w:val="24"/>
          <w:szCs w:val="24"/>
          <w:lang w:eastAsia="it-IT"/>
        </w:rPr>
        <w:tab/>
      </w:r>
      <w:r w:rsidRPr="00A36029">
        <w:rPr>
          <w:rFonts w:eastAsia="Times New Roman" w:cstheme="minorHAnsi"/>
          <w:color w:val="000000"/>
          <w:sz w:val="24"/>
          <w:szCs w:val="24"/>
          <w:lang w:eastAsia="it-IT"/>
        </w:rPr>
        <w:tab/>
      </w:r>
      <w:r w:rsidRPr="00A36029">
        <w:rPr>
          <w:rFonts w:eastAsia="Times New Roman" w:cstheme="minorHAnsi"/>
          <w:color w:val="000000"/>
          <w:sz w:val="24"/>
          <w:szCs w:val="24"/>
          <w:lang w:eastAsia="it-IT"/>
        </w:rPr>
        <w:tab/>
      </w:r>
      <w:r w:rsidRPr="00A36029">
        <w:rPr>
          <w:rFonts w:eastAsia="Times New Roman" w:cstheme="minorHAnsi"/>
          <w:color w:val="000000"/>
          <w:sz w:val="24"/>
          <w:szCs w:val="24"/>
          <w:lang w:eastAsia="it-IT"/>
        </w:rPr>
        <w:tab/>
      </w:r>
      <w:r w:rsidRPr="00A36029">
        <w:rPr>
          <w:rFonts w:eastAsia="Times New Roman" w:cstheme="minorHAnsi"/>
          <w:color w:val="000000"/>
          <w:sz w:val="24"/>
          <w:szCs w:val="24"/>
          <w:lang w:eastAsia="it-IT"/>
        </w:rPr>
        <w:tab/>
        <w:t>______________________________________</w:t>
      </w:r>
    </w:p>
    <w:p w14:paraId="02CF24B1" w14:textId="77777777" w:rsidR="00A36029" w:rsidRPr="00A36029" w:rsidRDefault="00A36029" w:rsidP="00A36029">
      <w:pPr>
        <w:autoSpaceDE w:val="0"/>
        <w:autoSpaceDN w:val="0"/>
        <w:adjustRightInd w:val="0"/>
        <w:spacing w:after="0" w:line="360" w:lineRule="auto"/>
        <w:rPr>
          <w:rFonts w:eastAsia="Times New Roman" w:cstheme="minorHAnsi"/>
          <w:color w:val="000000"/>
          <w:sz w:val="24"/>
          <w:szCs w:val="24"/>
          <w:lang w:eastAsia="it-IT"/>
        </w:rPr>
      </w:pPr>
      <w:r w:rsidRPr="00A36029">
        <w:rPr>
          <w:rFonts w:eastAsia="Times New Roman" w:cstheme="minorHAnsi"/>
          <w:color w:val="000000"/>
          <w:sz w:val="24"/>
          <w:szCs w:val="24"/>
          <w:lang w:eastAsia="it-IT"/>
        </w:rPr>
        <w:t>Settore Primario (Ateco 2007): ______________________________________</w:t>
      </w:r>
    </w:p>
    <w:p w14:paraId="5FBF4F33" w14:textId="77777777" w:rsidR="00A36029" w:rsidRPr="00A36029" w:rsidRDefault="00A36029" w:rsidP="00A36029">
      <w:pPr>
        <w:autoSpaceDE w:val="0"/>
        <w:autoSpaceDN w:val="0"/>
        <w:adjustRightInd w:val="0"/>
        <w:spacing w:after="0" w:line="360" w:lineRule="auto"/>
        <w:rPr>
          <w:rFonts w:eastAsia="Times New Roman" w:cstheme="minorHAnsi"/>
          <w:color w:val="000000"/>
          <w:sz w:val="24"/>
          <w:szCs w:val="24"/>
          <w:lang w:eastAsia="it-IT"/>
        </w:rPr>
      </w:pPr>
      <w:r w:rsidRPr="00A36029">
        <w:rPr>
          <w:rFonts w:eastAsia="Times New Roman" w:cstheme="minorHAnsi"/>
          <w:color w:val="000000"/>
          <w:sz w:val="24"/>
          <w:szCs w:val="24"/>
          <w:lang w:eastAsia="it-IT"/>
        </w:rPr>
        <w:t>Codice _______________________</w:t>
      </w:r>
      <w:r w:rsidRPr="00A36029">
        <w:rPr>
          <w:rFonts w:eastAsia="Times New Roman" w:cstheme="minorHAnsi"/>
          <w:color w:val="000000"/>
          <w:sz w:val="24"/>
          <w:szCs w:val="24"/>
          <w:lang w:eastAsia="it-IT"/>
        </w:rPr>
        <w:tab/>
        <w:t xml:space="preserve">    Descrizione</w:t>
      </w:r>
      <w:r w:rsidRPr="00A36029">
        <w:rPr>
          <w:rFonts w:eastAsia="Times New Roman" w:cstheme="minorHAnsi"/>
          <w:color w:val="000000"/>
          <w:sz w:val="24"/>
          <w:szCs w:val="24"/>
          <w:lang w:eastAsia="it-IT"/>
        </w:rPr>
        <w:tab/>
        <w:t>__________________________________</w:t>
      </w:r>
    </w:p>
    <w:p w14:paraId="494E3A82" w14:textId="77777777" w:rsidR="00A36029" w:rsidRPr="00A36029" w:rsidRDefault="00A36029" w:rsidP="00A36029">
      <w:pPr>
        <w:autoSpaceDE w:val="0"/>
        <w:autoSpaceDN w:val="0"/>
        <w:adjustRightInd w:val="0"/>
        <w:spacing w:after="0" w:line="360" w:lineRule="auto"/>
        <w:rPr>
          <w:rFonts w:eastAsia="Times New Roman" w:cstheme="minorHAnsi"/>
          <w:color w:val="000000"/>
          <w:sz w:val="24"/>
          <w:szCs w:val="24"/>
          <w:lang w:eastAsia="it-IT"/>
        </w:rPr>
      </w:pPr>
      <w:r w:rsidRPr="00A36029">
        <w:rPr>
          <w:rFonts w:eastAsia="Times New Roman" w:cstheme="minorHAnsi"/>
          <w:color w:val="000000"/>
          <w:sz w:val="24"/>
          <w:szCs w:val="24"/>
          <w:lang w:eastAsia="it-IT"/>
        </w:rPr>
        <w:t>Data di costituzione _________________</w:t>
      </w:r>
    </w:p>
    <w:p w14:paraId="59277C0B" w14:textId="77777777" w:rsidR="00A36029" w:rsidRPr="00A36029" w:rsidRDefault="00A36029" w:rsidP="00A36029">
      <w:pPr>
        <w:suppressAutoHyphens/>
        <w:autoSpaceDE w:val="0"/>
        <w:spacing w:after="0" w:line="360" w:lineRule="auto"/>
        <w:jc w:val="both"/>
        <w:rPr>
          <w:rFonts w:eastAsia="Times New Roman" w:cstheme="minorHAnsi"/>
          <w:iCs/>
          <w:szCs w:val="24"/>
          <w:lang w:eastAsia="ar-SA"/>
        </w:rPr>
      </w:pPr>
      <w:r w:rsidRPr="00350815">
        <w:rPr>
          <w:rFonts w:eastAsia="Times New Roman" w:cstheme="minorHAnsi"/>
          <w:color w:val="000000"/>
          <w:sz w:val="24"/>
          <w:szCs w:val="24"/>
          <w:lang w:eastAsia="it-IT"/>
        </w:rPr>
        <w:t>Iscritta al Registro Imprese di</w:t>
      </w:r>
      <w:r w:rsidRPr="00A36029">
        <w:rPr>
          <w:rFonts w:eastAsia="Times New Roman" w:cstheme="minorHAnsi"/>
          <w:iCs/>
          <w:szCs w:val="24"/>
          <w:lang w:eastAsia="ar-SA"/>
        </w:rPr>
        <w:t xml:space="preserve"> </w:t>
      </w:r>
      <w:r w:rsidRPr="00A36029">
        <w:rPr>
          <w:rFonts w:eastAsia="Times New Roman" w:cstheme="minorHAnsi"/>
          <w:szCs w:val="24"/>
          <w:lang w:eastAsia="ar-SA"/>
        </w:rPr>
        <w:t>__________________________________</w:t>
      </w:r>
    </w:p>
    <w:p w14:paraId="5ACEA4A3" w14:textId="77777777" w:rsidR="00A36029" w:rsidRPr="00A36029" w:rsidRDefault="00A36029" w:rsidP="00A36029">
      <w:pPr>
        <w:suppressAutoHyphens/>
        <w:autoSpaceDE w:val="0"/>
        <w:spacing w:after="0" w:line="240" w:lineRule="auto"/>
        <w:jc w:val="both"/>
        <w:rPr>
          <w:rFonts w:eastAsia="Times New Roman" w:cstheme="minorHAnsi"/>
          <w:iCs/>
          <w:szCs w:val="24"/>
          <w:lang w:eastAsia="ar-SA"/>
        </w:rPr>
      </w:pPr>
    </w:p>
    <w:p w14:paraId="448ED79B" w14:textId="77777777" w:rsidR="00A36029" w:rsidRPr="00A36029" w:rsidRDefault="00A36029" w:rsidP="00A36029">
      <w:pPr>
        <w:suppressAutoHyphens/>
        <w:autoSpaceDE w:val="0"/>
        <w:spacing w:after="0" w:line="360" w:lineRule="auto"/>
        <w:jc w:val="both"/>
        <w:rPr>
          <w:rFonts w:eastAsia="Times New Roman" w:cstheme="minorHAnsi"/>
          <w:b/>
          <w:bCs/>
          <w:iCs/>
          <w:szCs w:val="24"/>
          <w:lang w:eastAsia="ar-SA"/>
        </w:rPr>
      </w:pPr>
      <w:r w:rsidRPr="00A36029">
        <w:rPr>
          <w:rFonts w:eastAsia="Times New Roman" w:cstheme="minorHAnsi"/>
          <w:b/>
          <w:bCs/>
          <w:iCs/>
          <w:szCs w:val="24"/>
          <w:lang w:eastAsia="ar-SA"/>
        </w:rPr>
        <w:t>Sede legale</w:t>
      </w:r>
    </w:p>
    <w:p w14:paraId="36F23FB5" w14:textId="77777777" w:rsidR="00A36029" w:rsidRPr="00A36029" w:rsidRDefault="00A36029" w:rsidP="00A36029">
      <w:pPr>
        <w:suppressAutoHyphens/>
        <w:autoSpaceDE w:val="0"/>
        <w:spacing w:after="0" w:line="360" w:lineRule="auto"/>
        <w:jc w:val="both"/>
        <w:rPr>
          <w:rFonts w:eastAsia="Times New Roman" w:cstheme="minorHAnsi"/>
          <w:iCs/>
          <w:szCs w:val="24"/>
          <w:lang w:eastAsia="ar-SA"/>
        </w:rPr>
      </w:pPr>
      <w:r w:rsidRPr="00A36029">
        <w:rPr>
          <w:rFonts w:eastAsia="Times New Roman" w:cstheme="minorHAnsi"/>
          <w:iCs/>
          <w:szCs w:val="24"/>
          <w:lang w:eastAsia="ar-SA"/>
        </w:rPr>
        <w:t xml:space="preserve">Comune </w:t>
      </w:r>
      <w:r w:rsidRPr="00A36029">
        <w:rPr>
          <w:rFonts w:eastAsia="Times New Roman" w:cstheme="minorHAnsi"/>
          <w:i/>
          <w:iCs/>
          <w:szCs w:val="24"/>
          <w:lang w:eastAsia="ar-SA"/>
        </w:rPr>
        <w:t xml:space="preserve">________________________________________________ </w:t>
      </w:r>
      <w:r w:rsidRPr="00A36029">
        <w:rPr>
          <w:rFonts w:eastAsia="Times New Roman" w:cstheme="minorHAnsi"/>
          <w:iCs/>
          <w:szCs w:val="24"/>
          <w:lang w:eastAsia="ar-SA"/>
        </w:rPr>
        <w:t xml:space="preserve">Prov. </w:t>
      </w:r>
      <w:r w:rsidRPr="00A36029">
        <w:rPr>
          <w:rFonts w:eastAsia="Times New Roman" w:cstheme="minorHAnsi"/>
          <w:i/>
          <w:iCs/>
          <w:szCs w:val="24"/>
          <w:lang w:eastAsia="ar-SA"/>
        </w:rPr>
        <w:t xml:space="preserve">________ </w:t>
      </w:r>
    </w:p>
    <w:p w14:paraId="0682D9E6" w14:textId="77777777" w:rsidR="00A36029" w:rsidRPr="00A36029" w:rsidRDefault="00A36029" w:rsidP="00A36029">
      <w:pPr>
        <w:suppressAutoHyphens/>
        <w:autoSpaceDE w:val="0"/>
        <w:spacing w:after="0" w:line="360" w:lineRule="auto"/>
        <w:jc w:val="both"/>
        <w:rPr>
          <w:rFonts w:eastAsia="Times New Roman" w:cstheme="minorHAnsi"/>
          <w:iCs/>
          <w:szCs w:val="24"/>
          <w:lang w:eastAsia="ar-SA"/>
        </w:rPr>
      </w:pPr>
      <w:r w:rsidRPr="00A36029">
        <w:rPr>
          <w:rFonts w:eastAsia="Times New Roman" w:cstheme="minorHAnsi"/>
          <w:iCs/>
          <w:szCs w:val="24"/>
          <w:lang w:eastAsia="ar-SA"/>
        </w:rPr>
        <w:t xml:space="preserve">CAP </w:t>
      </w:r>
      <w:r w:rsidRPr="00A36029">
        <w:rPr>
          <w:rFonts w:eastAsia="Times New Roman" w:cstheme="minorHAnsi"/>
          <w:i/>
          <w:iCs/>
          <w:szCs w:val="24"/>
          <w:lang w:eastAsia="ar-SA"/>
        </w:rPr>
        <w:t xml:space="preserve">_________________ </w:t>
      </w:r>
      <w:r w:rsidRPr="00A36029">
        <w:rPr>
          <w:rFonts w:eastAsia="Times New Roman" w:cstheme="minorHAnsi"/>
          <w:iCs/>
          <w:szCs w:val="24"/>
          <w:lang w:eastAsia="ar-SA"/>
        </w:rPr>
        <w:t xml:space="preserve">Indirizzo </w:t>
      </w:r>
      <w:r w:rsidRPr="00A36029">
        <w:rPr>
          <w:rFonts w:eastAsia="Times New Roman" w:cstheme="minorHAnsi"/>
          <w:i/>
          <w:iCs/>
          <w:szCs w:val="24"/>
          <w:lang w:eastAsia="ar-SA"/>
        </w:rPr>
        <w:t>___________________________</w:t>
      </w:r>
      <w:r w:rsidRPr="00A36029">
        <w:rPr>
          <w:rFonts w:eastAsia="Times New Roman" w:cstheme="minorHAnsi"/>
          <w:iCs/>
          <w:szCs w:val="24"/>
          <w:lang w:eastAsia="ar-SA"/>
        </w:rPr>
        <w:t>n.</w:t>
      </w:r>
      <w:r w:rsidRPr="00A36029">
        <w:rPr>
          <w:rFonts w:eastAsia="Times New Roman" w:cstheme="minorHAnsi"/>
          <w:i/>
          <w:iCs/>
          <w:szCs w:val="24"/>
          <w:lang w:eastAsia="ar-SA"/>
        </w:rPr>
        <w:t>_________</w:t>
      </w:r>
      <w:r w:rsidRPr="00A36029">
        <w:rPr>
          <w:rFonts w:eastAsia="Times New Roman" w:cstheme="minorHAnsi"/>
          <w:iCs/>
          <w:szCs w:val="24"/>
          <w:lang w:eastAsia="ar-SA"/>
        </w:rPr>
        <w:t xml:space="preserve">_ </w:t>
      </w:r>
    </w:p>
    <w:p w14:paraId="64EE098B" w14:textId="77777777" w:rsidR="00A36029" w:rsidRPr="00A36029" w:rsidRDefault="00A36029" w:rsidP="00A36029">
      <w:pPr>
        <w:suppressAutoHyphens/>
        <w:autoSpaceDE w:val="0"/>
        <w:spacing w:after="0" w:line="360" w:lineRule="auto"/>
        <w:jc w:val="both"/>
        <w:rPr>
          <w:rFonts w:eastAsia="Times New Roman" w:cstheme="minorHAnsi"/>
          <w:i/>
          <w:iCs/>
          <w:szCs w:val="24"/>
          <w:lang w:eastAsia="ar-SA"/>
        </w:rPr>
      </w:pPr>
      <w:r w:rsidRPr="00A36029">
        <w:rPr>
          <w:rFonts w:eastAsia="Times New Roman" w:cstheme="minorHAnsi"/>
          <w:iCs/>
          <w:szCs w:val="24"/>
          <w:lang w:eastAsia="ar-SA"/>
        </w:rPr>
        <w:t xml:space="preserve">Telefono __________________ Indirizzo PEC </w:t>
      </w:r>
      <w:r w:rsidRPr="00A36029">
        <w:rPr>
          <w:rFonts w:eastAsia="Times New Roman" w:cstheme="minorHAnsi"/>
          <w:i/>
          <w:iCs/>
          <w:szCs w:val="24"/>
          <w:lang w:eastAsia="ar-SA"/>
        </w:rPr>
        <w:t xml:space="preserve">______________________________  </w:t>
      </w:r>
    </w:p>
    <w:p w14:paraId="1AF11428" w14:textId="77777777" w:rsidR="00A36029" w:rsidRPr="00A36029" w:rsidRDefault="00A36029" w:rsidP="00A36029">
      <w:pPr>
        <w:suppressAutoHyphens/>
        <w:autoSpaceDE w:val="0"/>
        <w:spacing w:after="0" w:line="360" w:lineRule="auto"/>
        <w:jc w:val="both"/>
        <w:rPr>
          <w:rFonts w:eastAsia="Times New Roman" w:cstheme="minorHAnsi"/>
          <w:iCs/>
          <w:szCs w:val="24"/>
          <w:lang w:eastAsia="ar-SA"/>
        </w:rPr>
      </w:pPr>
      <w:r w:rsidRPr="00A36029">
        <w:rPr>
          <w:rFonts w:eastAsia="Times New Roman" w:cstheme="minorHAnsi"/>
          <w:iCs/>
          <w:szCs w:val="24"/>
          <w:lang w:eastAsia="ar-SA"/>
        </w:rPr>
        <w:t xml:space="preserve">Indirizzo </w:t>
      </w:r>
      <w:proofErr w:type="gramStart"/>
      <w:r w:rsidRPr="00A36029">
        <w:rPr>
          <w:rFonts w:eastAsia="Times New Roman" w:cstheme="minorHAnsi"/>
          <w:iCs/>
          <w:szCs w:val="24"/>
          <w:lang w:eastAsia="ar-SA"/>
        </w:rPr>
        <w:t>Email</w:t>
      </w:r>
      <w:proofErr w:type="gramEnd"/>
      <w:r w:rsidRPr="00A36029">
        <w:rPr>
          <w:rFonts w:eastAsia="Times New Roman" w:cstheme="minorHAnsi"/>
          <w:iCs/>
          <w:szCs w:val="24"/>
          <w:lang w:eastAsia="ar-SA"/>
        </w:rPr>
        <w:t xml:space="preserve"> __________________</w:t>
      </w:r>
    </w:p>
    <w:p w14:paraId="2D9F0345" w14:textId="77777777" w:rsidR="00A36029" w:rsidRPr="00A36029" w:rsidRDefault="00A36029" w:rsidP="00A36029">
      <w:pPr>
        <w:suppressAutoHyphens/>
        <w:autoSpaceDE w:val="0"/>
        <w:spacing w:after="0" w:line="360" w:lineRule="auto"/>
        <w:jc w:val="both"/>
        <w:rPr>
          <w:rFonts w:eastAsia="Times New Roman" w:cstheme="minorHAnsi"/>
          <w:b/>
          <w:bCs/>
          <w:iCs/>
          <w:szCs w:val="24"/>
          <w:lang w:eastAsia="ar-SA"/>
        </w:rPr>
      </w:pPr>
    </w:p>
    <w:p w14:paraId="484D4582" w14:textId="77777777" w:rsidR="00A36029" w:rsidRPr="00A36029" w:rsidRDefault="00A36029" w:rsidP="00A36029">
      <w:pPr>
        <w:suppressAutoHyphens/>
        <w:autoSpaceDE w:val="0"/>
        <w:spacing w:after="0" w:line="360" w:lineRule="auto"/>
        <w:jc w:val="both"/>
        <w:rPr>
          <w:rFonts w:eastAsia="Times New Roman" w:cstheme="minorHAnsi"/>
          <w:b/>
          <w:bCs/>
          <w:iCs/>
          <w:szCs w:val="24"/>
          <w:lang w:eastAsia="ar-SA"/>
        </w:rPr>
      </w:pPr>
      <w:r w:rsidRPr="00A36029">
        <w:rPr>
          <w:rFonts w:eastAsia="Times New Roman" w:cstheme="minorHAnsi"/>
          <w:b/>
          <w:bCs/>
          <w:iCs/>
          <w:szCs w:val="24"/>
          <w:lang w:eastAsia="ar-SA"/>
        </w:rPr>
        <w:t>Sede di Intervento</w:t>
      </w:r>
    </w:p>
    <w:p w14:paraId="57706517" w14:textId="77777777" w:rsidR="00A36029" w:rsidRPr="00A36029" w:rsidRDefault="00A36029" w:rsidP="00A36029">
      <w:pPr>
        <w:suppressAutoHyphens/>
        <w:autoSpaceDE w:val="0"/>
        <w:spacing w:after="0" w:line="360" w:lineRule="auto"/>
        <w:jc w:val="both"/>
        <w:rPr>
          <w:rFonts w:eastAsia="Times New Roman" w:cstheme="minorHAnsi"/>
          <w:iCs/>
          <w:szCs w:val="24"/>
          <w:lang w:eastAsia="ar-SA"/>
        </w:rPr>
      </w:pPr>
      <w:r w:rsidRPr="00A36029">
        <w:rPr>
          <w:rFonts w:eastAsia="Times New Roman" w:cstheme="minorHAnsi"/>
          <w:iCs/>
          <w:szCs w:val="24"/>
          <w:lang w:eastAsia="ar-SA"/>
        </w:rPr>
        <w:t xml:space="preserve">Comune </w:t>
      </w:r>
      <w:r w:rsidRPr="00A36029">
        <w:rPr>
          <w:rFonts w:eastAsia="Times New Roman" w:cstheme="minorHAnsi"/>
          <w:i/>
          <w:iCs/>
          <w:szCs w:val="24"/>
          <w:lang w:eastAsia="ar-SA"/>
        </w:rPr>
        <w:t xml:space="preserve">________________________________________________ </w:t>
      </w:r>
      <w:r w:rsidRPr="00A36029">
        <w:rPr>
          <w:rFonts w:eastAsia="Times New Roman" w:cstheme="minorHAnsi"/>
          <w:iCs/>
          <w:szCs w:val="24"/>
          <w:lang w:eastAsia="ar-SA"/>
        </w:rPr>
        <w:t xml:space="preserve">Prov. </w:t>
      </w:r>
      <w:r w:rsidRPr="00A36029">
        <w:rPr>
          <w:rFonts w:eastAsia="Times New Roman" w:cstheme="minorHAnsi"/>
          <w:i/>
          <w:iCs/>
          <w:szCs w:val="24"/>
          <w:lang w:eastAsia="ar-SA"/>
        </w:rPr>
        <w:t xml:space="preserve">________ </w:t>
      </w:r>
    </w:p>
    <w:p w14:paraId="0DE30D88" w14:textId="77777777" w:rsidR="00A36029" w:rsidRPr="00A36029" w:rsidRDefault="00A36029" w:rsidP="00A36029">
      <w:pPr>
        <w:suppressAutoHyphens/>
        <w:autoSpaceDE w:val="0"/>
        <w:spacing w:after="0" w:line="360" w:lineRule="auto"/>
        <w:jc w:val="both"/>
        <w:rPr>
          <w:rFonts w:eastAsia="Times New Roman" w:cstheme="minorHAnsi"/>
          <w:iCs/>
          <w:szCs w:val="24"/>
          <w:lang w:eastAsia="ar-SA"/>
        </w:rPr>
      </w:pPr>
      <w:r w:rsidRPr="00A36029">
        <w:rPr>
          <w:rFonts w:eastAsia="Times New Roman" w:cstheme="minorHAnsi"/>
          <w:iCs/>
          <w:szCs w:val="24"/>
          <w:lang w:eastAsia="ar-SA"/>
        </w:rPr>
        <w:t xml:space="preserve">CAP </w:t>
      </w:r>
      <w:r w:rsidRPr="00A36029">
        <w:rPr>
          <w:rFonts w:eastAsia="Times New Roman" w:cstheme="minorHAnsi"/>
          <w:i/>
          <w:iCs/>
          <w:szCs w:val="24"/>
          <w:lang w:eastAsia="ar-SA"/>
        </w:rPr>
        <w:t xml:space="preserve">_________________ </w:t>
      </w:r>
      <w:r w:rsidRPr="00A36029">
        <w:rPr>
          <w:rFonts w:eastAsia="Times New Roman" w:cstheme="minorHAnsi"/>
          <w:iCs/>
          <w:szCs w:val="24"/>
          <w:lang w:eastAsia="ar-SA"/>
        </w:rPr>
        <w:t xml:space="preserve">Indirizzo </w:t>
      </w:r>
      <w:r w:rsidRPr="00A36029">
        <w:rPr>
          <w:rFonts w:eastAsia="Times New Roman" w:cstheme="minorHAnsi"/>
          <w:i/>
          <w:iCs/>
          <w:szCs w:val="24"/>
          <w:lang w:eastAsia="ar-SA"/>
        </w:rPr>
        <w:t>___________________________</w:t>
      </w:r>
      <w:r w:rsidRPr="00A36029">
        <w:rPr>
          <w:rFonts w:eastAsia="Times New Roman" w:cstheme="minorHAnsi"/>
          <w:iCs/>
          <w:szCs w:val="24"/>
          <w:lang w:eastAsia="ar-SA"/>
        </w:rPr>
        <w:t>n.</w:t>
      </w:r>
      <w:r w:rsidRPr="00A36029">
        <w:rPr>
          <w:rFonts w:eastAsia="Times New Roman" w:cstheme="minorHAnsi"/>
          <w:i/>
          <w:iCs/>
          <w:szCs w:val="24"/>
          <w:lang w:eastAsia="ar-SA"/>
        </w:rPr>
        <w:t>_________</w:t>
      </w:r>
      <w:r w:rsidRPr="00A36029">
        <w:rPr>
          <w:rFonts w:eastAsia="Times New Roman" w:cstheme="minorHAnsi"/>
          <w:iCs/>
          <w:szCs w:val="24"/>
          <w:lang w:eastAsia="ar-SA"/>
        </w:rPr>
        <w:t xml:space="preserve">_ </w:t>
      </w:r>
    </w:p>
    <w:p w14:paraId="5A8ADCA4" w14:textId="77777777" w:rsidR="00A36029" w:rsidRPr="00A36029" w:rsidRDefault="00A36029" w:rsidP="00A36029">
      <w:pPr>
        <w:suppressAutoHyphens/>
        <w:autoSpaceDE w:val="0"/>
        <w:spacing w:after="0" w:line="360" w:lineRule="auto"/>
        <w:jc w:val="both"/>
        <w:rPr>
          <w:rFonts w:eastAsia="Times New Roman" w:cstheme="minorHAnsi"/>
          <w:i/>
          <w:iCs/>
          <w:szCs w:val="24"/>
          <w:lang w:eastAsia="ar-SA"/>
        </w:rPr>
      </w:pPr>
      <w:r w:rsidRPr="00A36029">
        <w:rPr>
          <w:rFonts w:eastAsia="Times New Roman" w:cstheme="minorHAnsi"/>
          <w:iCs/>
          <w:szCs w:val="24"/>
          <w:lang w:eastAsia="ar-SA"/>
        </w:rPr>
        <w:t xml:space="preserve">Telefono __________________ Indirizzo PEC </w:t>
      </w:r>
      <w:r w:rsidRPr="00A36029">
        <w:rPr>
          <w:rFonts w:eastAsia="Times New Roman" w:cstheme="minorHAnsi"/>
          <w:i/>
          <w:iCs/>
          <w:szCs w:val="24"/>
          <w:lang w:eastAsia="ar-SA"/>
        </w:rPr>
        <w:t xml:space="preserve">______________________________  </w:t>
      </w:r>
    </w:p>
    <w:p w14:paraId="1C3F6F4C" w14:textId="77777777" w:rsidR="00A36029" w:rsidRPr="00A36029" w:rsidRDefault="00A36029" w:rsidP="00A36029">
      <w:pPr>
        <w:suppressAutoHyphens/>
        <w:autoSpaceDE w:val="0"/>
        <w:spacing w:after="0" w:line="360" w:lineRule="auto"/>
        <w:jc w:val="both"/>
        <w:rPr>
          <w:rFonts w:eastAsia="Times New Roman" w:cstheme="minorHAnsi"/>
          <w:iCs/>
          <w:szCs w:val="24"/>
          <w:lang w:eastAsia="ar-SA"/>
        </w:rPr>
      </w:pPr>
      <w:r w:rsidRPr="00A36029">
        <w:rPr>
          <w:rFonts w:eastAsia="Times New Roman" w:cstheme="minorHAnsi"/>
          <w:iCs/>
          <w:szCs w:val="24"/>
          <w:lang w:eastAsia="ar-SA"/>
        </w:rPr>
        <w:lastRenderedPageBreak/>
        <w:t xml:space="preserve">Indirizzo </w:t>
      </w:r>
      <w:proofErr w:type="gramStart"/>
      <w:r w:rsidRPr="00A36029">
        <w:rPr>
          <w:rFonts w:eastAsia="Times New Roman" w:cstheme="minorHAnsi"/>
          <w:iCs/>
          <w:szCs w:val="24"/>
          <w:lang w:eastAsia="ar-SA"/>
        </w:rPr>
        <w:t>Email</w:t>
      </w:r>
      <w:proofErr w:type="gramEnd"/>
      <w:r w:rsidRPr="00A36029">
        <w:rPr>
          <w:rFonts w:eastAsia="Times New Roman" w:cstheme="minorHAnsi"/>
          <w:iCs/>
          <w:szCs w:val="24"/>
          <w:lang w:eastAsia="ar-SA"/>
        </w:rPr>
        <w:t xml:space="preserve"> __________________</w:t>
      </w:r>
    </w:p>
    <w:p w14:paraId="489D89C8" w14:textId="77777777" w:rsidR="00A36029" w:rsidRPr="00A36029" w:rsidRDefault="00A36029" w:rsidP="00A36029">
      <w:pPr>
        <w:suppressAutoHyphens/>
        <w:autoSpaceDE w:val="0"/>
        <w:spacing w:before="240" w:after="0" w:line="360" w:lineRule="auto"/>
        <w:jc w:val="both"/>
        <w:rPr>
          <w:rFonts w:eastAsia="Times New Roman" w:cstheme="minorHAnsi"/>
          <w:szCs w:val="24"/>
          <w:lang w:eastAsia="ar-SA"/>
        </w:rPr>
      </w:pPr>
      <w:r w:rsidRPr="00A36029">
        <w:rPr>
          <w:rFonts w:eastAsia="Times New Roman" w:cstheme="minorHAnsi"/>
          <w:szCs w:val="24"/>
          <w:lang w:eastAsia="ar-SA"/>
        </w:rPr>
        <w:t xml:space="preserve">Consapevole delle sanzioni penali previste in caso di dichiarazioni non veritiere e di falsità negli atti di cui all’art. 76 del D.P.R. 28 dicembre 2000, n. 445 e della conseguente decadenza dei benefici di cui all’art. 75 del citato decreto, nella qualità di Legale rappresentante con potere di firma dell’impresa sopraindicata, </w:t>
      </w:r>
    </w:p>
    <w:p w14:paraId="5EBB88F5" w14:textId="77777777" w:rsidR="00A36029" w:rsidRPr="00A36029" w:rsidRDefault="00A36029" w:rsidP="00A36029">
      <w:pPr>
        <w:suppressAutoHyphens/>
        <w:spacing w:after="0" w:line="240" w:lineRule="auto"/>
        <w:jc w:val="both"/>
        <w:rPr>
          <w:rFonts w:eastAsia="Times New Roman" w:cstheme="minorHAnsi"/>
          <w:szCs w:val="24"/>
          <w:lang w:eastAsia="ar-SA"/>
        </w:rPr>
      </w:pPr>
    </w:p>
    <w:p w14:paraId="5B820DE5" w14:textId="77777777" w:rsidR="00A36029" w:rsidRPr="00A36029" w:rsidRDefault="00A36029" w:rsidP="00A36029">
      <w:pPr>
        <w:suppressAutoHyphens/>
        <w:spacing w:after="0" w:line="240" w:lineRule="auto"/>
        <w:jc w:val="both"/>
        <w:rPr>
          <w:rFonts w:eastAsia="Times New Roman" w:cstheme="minorHAnsi"/>
          <w:szCs w:val="24"/>
          <w:lang w:eastAsia="ar-SA"/>
        </w:rPr>
      </w:pPr>
    </w:p>
    <w:p w14:paraId="2E1BC5BB" w14:textId="77777777" w:rsidR="00A36029" w:rsidRPr="00A36029" w:rsidRDefault="00A36029" w:rsidP="00A36029">
      <w:pPr>
        <w:suppressAutoHyphens/>
        <w:spacing w:after="0" w:line="240" w:lineRule="auto"/>
        <w:jc w:val="both"/>
        <w:rPr>
          <w:rFonts w:eastAsia="Times New Roman" w:cstheme="minorHAnsi"/>
          <w:szCs w:val="24"/>
          <w:lang w:eastAsia="ar-SA"/>
        </w:rPr>
      </w:pPr>
    </w:p>
    <w:p w14:paraId="7A7D65AF" w14:textId="77777777" w:rsidR="00A36029" w:rsidRPr="00A36029" w:rsidRDefault="00A36029" w:rsidP="00A36029">
      <w:pPr>
        <w:widowControl w:val="0"/>
        <w:tabs>
          <w:tab w:val="left" w:pos="0"/>
        </w:tabs>
        <w:autoSpaceDE w:val="0"/>
        <w:autoSpaceDN w:val="0"/>
        <w:spacing w:afterLines="40" w:after="96" w:line="360" w:lineRule="auto"/>
        <w:ind w:left="274" w:right="43"/>
        <w:jc w:val="center"/>
        <w:rPr>
          <w:rFonts w:eastAsia="Garamond" w:cstheme="minorHAnsi"/>
          <w:b/>
          <w:bCs/>
        </w:rPr>
      </w:pPr>
      <w:r w:rsidRPr="00A36029">
        <w:rPr>
          <w:rFonts w:eastAsia="Garamond" w:cstheme="minorHAnsi"/>
          <w:b/>
          <w:bCs/>
        </w:rPr>
        <w:t>DICHIARO SOTTO LA PROPRIA RESPONSABILITÀ</w:t>
      </w:r>
    </w:p>
    <w:p w14:paraId="37B2D7BF" w14:textId="47BC1CE2" w:rsidR="00A36029" w:rsidRPr="00A36029" w:rsidRDefault="00A36029" w:rsidP="00A36029">
      <w:pPr>
        <w:widowControl w:val="0"/>
        <w:numPr>
          <w:ilvl w:val="0"/>
          <w:numId w:val="20"/>
        </w:numPr>
        <w:tabs>
          <w:tab w:val="left" w:pos="0"/>
        </w:tabs>
        <w:suppressAutoHyphens/>
        <w:autoSpaceDE w:val="0"/>
        <w:autoSpaceDN w:val="0"/>
        <w:spacing w:afterLines="40" w:after="96" w:line="360" w:lineRule="auto"/>
        <w:ind w:left="270" w:right="36" w:hanging="270"/>
        <w:jc w:val="both"/>
        <w:rPr>
          <w:rFonts w:eastAsia="Garamond" w:cstheme="minorHAnsi"/>
        </w:rPr>
      </w:pPr>
      <w:r w:rsidRPr="00A36029">
        <w:rPr>
          <w:rFonts w:eastAsia="Garamond" w:cstheme="minorHAnsi"/>
        </w:rPr>
        <w:t>Che ha preso visione e accettato integralmente e senza riserva i contenuti e le condizioni previsti nel Programma PE 000</w:t>
      </w:r>
      <w:r w:rsidR="00350815">
        <w:rPr>
          <w:rFonts w:eastAsia="Garamond" w:cstheme="minorHAnsi"/>
        </w:rPr>
        <w:t>0</w:t>
      </w:r>
      <w:r w:rsidRPr="00A36029">
        <w:rPr>
          <w:rFonts w:eastAsia="Garamond" w:cstheme="minorHAnsi"/>
        </w:rPr>
        <w:t>000</w:t>
      </w:r>
      <w:r w:rsidRPr="00EF4978">
        <w:rPr>
          <w:rFonts w:eastAsia="Garamond" w:cstheme="minorHAnsi"/>
        </w:rPr>
        <w:t>3</w:t>
      </w:r>
      <w:r w:rsidRPr="00A36029">
        <w:rPr>
          <w:rFonts w:eastAsia="Garamond" w:cstheme="minorHAnsi"/>
        </w:rPr>
        <w:t xml:space="preserve"> </w:t>
      </w:r>
      <w:r w:rsidRPr="00EF4978">
        <w:rPr>
          <w:rFonts w:eastAsia="Garamond" w:cstheme="minorHAnsi"/>
        </w:rPr>
        <w:t>“</w:t>
      </w:r>
      <w:r w:rsidRPr="00BF2930">
        <w:rPr>
          <w:rFonts w:eastAsia="Garamond" w:cstheme="minorHAnsi"/>
          <w:i/>
          <w:iCs/>
        </w:rPr>
        <w:t xml:space="preserve">ONFOODS – </w:t>
      </w:r>
      <w:proofErr w:type="spellStart"/>
      <w:r w:rsidRPr="00BF2930">
        <w:rPr>
          <w:rFonts w:eastAsia="Garamond" w:cstheme="minorHAnsi"/>
          <w:i/>
          <w:iCs/>
        </w:rPr>
        <w:t>Research</w:t>
      </w:r>
      <w:proofErr w:type="spellEnd"/>
      <w:r w:rsidRPr="00BF2930">
        <w:rPr>
          <w:rFonts w:eastAsia="Garamond" w:cstheme="minorHAnsi"/>
          <w:i/>
          <w:iCs/>
        </w:rPr>
        <w:t xml:space="preserve"> and </w:t>
      </w:r>
      <w:proofErr w:type="spellStart"/>
      <w:r w:rsidRPr="00BF2930">
        <w:rPr>
          <w:rFonts w:eastAsia="Garamond" w:cstheme="minorHAnsi"/>
          <w:i/>
          <w:iCs/>
        </w:rPr>
        <w:t>innovation</w:t>
      </w:r>
      <w:proofErr w:type="spellEnd"/>
      <w:r w:rsidRPr="00BF2930">
        <w:rPr>
          <w:rFonts w:eastAsia="Garamond" w:cstheme="minorHAnsi"/>
          <w:i/>
          <w:iCs/>
        </w:rPr>
        <w:t xml:space="preserve"> network on food and </w:t>
      </w:r>
      <w:proofErr w:type="spellStart"/>
      <w:r w:rsidRPr="00BF2930">
        <w:rPr>
          <w:rFonts w:eastAsia="Garamond" w:cstheme="minorHAnsi"/>
          <w:i/>
          <w:iCs/>
        </w:rPr>
        <w:t>nutrition</w:t>
      </w:r>
      <w:proofErr w:type="spellEnd"/>
      <w:r w:rsidRPr="00BF2930">
        <w:rPr>
          <w:rFonts w:eastAsia="Garamond" w:cstheme="minorHAnsi"/>
          <w:i/>
          <w:iCs/>
        </w:rPr>
        <w:t xml:space="preserve"> </w:t>
      </w:r>
      <w:proofErr w:type="spellStart"/>
      <w:r w:rsidRPr="00BF2930">
        <w:rPr>
          <w:rFonts w:eastAsia="Garamond" w:cstheme="minorHAnsi"/>
          <w:i/>
          <w:iCs/>
        </w:rPr>
        <w:t>Sustainability</w:t>
      </w:r>
      <w:proofErr w:type="spellEnd"/>
      <w:r w:rsidRPr="00BF2930">
        <w:rPr>
          <w:rFonts w:eastAsia="Garamond" w:cstheme="minorHAnsi"/>
          <w:i/>
          <w:iCs/>
        </w:rPr>
        <w:t xml:space="preserve">, </w:t>
      </w:r>
      <w:proofErr w:type="spellStart"/>
      <w:r w:rsidRPr="00BF2930">
        <w:rPr>
          <w:rFonts w:eastAsia="Garamond" w:cstheme="minorHAnsi"/>
          <w:i/>
          <w:iCs/>
        </w:rPr>
        <w:t>Safety</w:t>
      </w:r>
      <w:proofErr w:type="spellEnd"/>
      <w:r w:rsidRPr="00BF2930">
        <w:rPr>
          <w:rFonts w:eastAsia="Garamond" w:cstheme="minorHAnsi"/>
          <w:i/>
          <w:iCs/>
        </w:rPr>
        <w:t xml:space="preserve"> and Security</w:t>
      </w:r>
      <w:r w:rsidRPr="00EF4978">
        <w:rPr>
          <w:rFonts w:eastAsia="Garamond" w:cstheme="minorHAnsi"/>
        </w:rPr>
        <w:t>”,</w:t>
      </w:r>
      <w:r w:rsidR="00BF2930">
        <w:rPr>
          <w:rFonts w:eastAsia="Garamond" w:cstheme="minorHAnsi"/>
        </w:rPr>
        <w:t xml:space="preserve"> </w:t>
      </w:r>
      <w:r w:rsidRPr="00A36029">
        <w:rPr>
          <w:rFonts w:eastAsia="Garamond" w:cstheme="minorHAnsi"/>
        </w:rPr>
        <w:t xml:space="preserve">- </w:t>
      </w:r>
      <w:r w:rsidR="00BF2930" w:rsidRPr="00A36029">
        <w:rPr>
          <w:rFonts w:eastAsia="Garamond" w:cstheme="minorHAnsi"/>
        </w:rPr>
        <w:t xml:space="preserve">Missione 4 Componente 2, Investimento </w:t>
      </w:r>
      <w:r w:rsidRPr="00A36029">
        <w:rPr>
          <w:rFonts w:eastAsia="Garamond" w:cstheme="minorHAnsi"/>
        </w:rPr>
        <w:t>1.3 “Creazione di Partenariati estesi alle università, ai centri di ricerca, alle aziende per il finanziamento di progetti di ricerca di base”</w:t>
      </w:r>
    </w:p>
    <w:p w14:paraId="630B86E3" w14:textId="7CE375F3" w:rsidR="00A36029" w:rsidRPr="00A36029" w:rsidRDefault="6D525B2C" w:rsidP="3DC93813">
      <w:pPr>
        <w:widowControl w:val="0"/>
        <w:numPr>
          <w:ilvl w:val="0"/>
          <w:numId w:val="20"/>
        </w:numPr>
        <w:suppressAutoHyphens/>
        <w:autoSpaceDE w:val="0"/>
        <w:autoSpaceDN w:val="0"/>
        <w:spacing w:afterLines="40" w:after="96" w:line="360" w:lineRule="auto"/>
        <w:ind w:left="270" w:right="36" w:hanging="270"/>
        <w:jc w:val="both"/>
        <w:rPr>
          <w:rFonts w:eastAsia="Garamond"/>
        </w:rPr>
      </w:pPr>
      <w:r w:rsidRPr="3DC93813">
        <w:rPr>
          <w:rFonts w:eastAsia="Garamond"/>
        </w:rPr>
        <w:t>c</w:t>
      </w:r>
      <w:r w:rsidR="72C0D1E6" w:rsidRPr="3DC93813">
        <w:rPr>
          <w:rFonts w:eastAsia="Garamond"/>
        </w:rPr>
        <w:t>he l’</w:t>
      </w:r>
      <w:r w:rsidR="00D67386" w:rsidRPr="3DC93813">
        <w:rPr>
          <w:rFonts w:eastAsia="Garamond"/>
        </w:rPr>
        <w:t>e</w:t>
      </w:r>
      <w:r w:rsidR="72C0D1E6" w:rsidRPr="3DC93813">
        <w:rPr>
          <w:rFonts w:eastAsia="Garamond"/>
        </w:rPr>
        <w:t xml:space="preserve">nte rappresentato al momento di presentazione della domanda è in possesso di tutti i requisiti richiesti dal </w:t>
      </w:r>
      <w:r w:rsidR="00290C52" w:rsidRPr="3DC93813">
        <w:rPr>
          <w:rFonts w:eastAsia="Garamond"/>
        </w:rPr>
        <w:t>b</w:t>
      </w:r>
      <w:r w:rsidR="72C0D1E6" w:rsidRPr="3DC93813">
        <w:rPr>
          <w:rFonts w:eastAsia="Garamond"/>
        </w:rPr>
        <w:t>ando per l’ammissione al finanziamento</w:t>
      </w:r>
      <w:r w:rsidR="00D67386" w:rsidRPr="3DC93813">
        <w:rPr>
          <w:rFonts w:eastAsia="Garamond"/>
        </w:rPr>
        <w:t>;</w:t>
      </w:r>
    </w:p>
    <w:p w14:paraId="1CAB2B8C" w14:textId="77777777" w:rsidR="00B3674A" w:rsidRDefault="72C0D1E6" w:rsidP="00B3674A">
      <w:pPr>
        <w:widowControl w:val="0"/>
        <w:numPr>
          <w:ilvl w:val="0"/>
          <w:numId w:val="20"/>
        </w:numPr>
        <w:spacing w:afterLines="40" w:after="96" w:line="360" w:lineRule="auto"/>
        <w:ind w:left="270" w:right="36" w:hanging="270"/>
        <w:jc w:val="both"/>
        <w:rPr>
          <w:rFonts w:ascii="Calibri" w:eastAsia="Calibri" w:hAnsi="Calibri" w:cs="Calibri"/>
        </w:rPr>
      </w:pPr>
      <w:r w:rsidRPr="3DC93813">
        <w:rPr>
          <w:rFonts w:ascii="Calibri" w:eastAsia="Calibri" w:hAnsi="Calibri" w:cs="Calibri"/>
        </w:rPr>
        <w:t>che l’impresa risulta iscritta alla Camera di Commercio, Industria, Artigianato ed Agricoltura della provincia di _____________________________________________________, al numero ________________________________________________________________________________;</w:t>
      </w:r>
    </w:p>
    <w:p w14:paraId="54463C29" w14:textId="1B4A0991" w:rsidR="131CF0D0" w:rsidRPr="007C5A26" w:rsidRDefault="131CF0D0" w:rsidP="3DC93813">
      <w:pPr>
        <w:widowControl w:val="0"/>
        <w:numPr>
          <w:ilvl w:val="0"/>
          <w:numId w:val="20"/>
        </w:numPr>
        <w:spacing w:afterLines="40" w:after="96" w:line="360" w:lineRule="auto"/>
        <w:ind w:left="270" w:right="36" w:hanging="270"/>
        <w:jc w:val="both"/>
        <w:rPr>
          <w:rFonts w:eastAsia="Garamond"/>
        </w:rPr>
      </w:pPr>
      <w:r w:rsidRPr="007C5A26">
        <w:rPr>
          <w:rFonts w:eastAsia="Garamond"/>
        </w:rPr>
        <w:t xml:space="preserve">che l’impresa non è partecipata da uno qualunque degli enti pubblici o privati che partecipano in qualità di Spoke o di affiliato al </w:t>
      </w:r>
      <w:r w:rsidR="5CA90D31" w:rsidRPr="007C5A26">
        <w:rPr>
          <w:rFonts w:eastAsia="Garamond"/>
        </w:rPr>
        <w:t>P</w:t>
      </w:r>
      <w:r w:rsidRPr="007C5A26">
        <w:rPr>
          <w:rFonts w:eastAsia="Garamond"/>
        </w:rPr>
        <w:t>rog</w:t>
      </w:r>
      <w:r w:rsidR="44D58C5D" w:rsidRPr="007C5A26">
        <w:rPr>
          <w:rFonts w:eastAsia="Garamond"/>
        </w:rPr>
        <w:t>ramma</w:t>
      </w:r>
      <w:r w:rsidRPr="007C5A26">
        <w:rPr>
          <w:rFonts w:eastAsia="Garamond"/>
        </w:rPr>
        <w:t xml:space="preserve"> </w:t>
      </w:r>
      <w:r w:rsidR="5BB53B1F" w:rsidRPr="007C5A26">
        <w:rPr>
          <w:rFonts w:eastAsia="Garamond"/>
        </w:rPr>
        <w:t>ONFOODS;</w:t>
      </w:r>
    </w:p>
    <w:p w14:paraId="4D80057D" w14:textId="2A10B3DE" w:rsidR="7E2024D5" w:rsidRPr="007C5A26" w:rsidRDefault="7E2024D5" w:rsidP="01A7C728">
      <w:pPr>
        <w:widowControl w:val="0"/>
        <w:numPr>
          <w:ilvl w:val="0"/>
          <w:numId w:val="20"/>
        </w:numPr>
        <w:spacing w:afterLines="40" w:after="96" w:line="360" w:lineRule="auto"/>
        <w:ind w:left="270" w:right="36" w:hanging="270"/>
        <w:jc w:val="both"/>
        <w:rPr>
          <w:rFonts w:ascii="Calibri" w:eastAsia="Calibri" w:hAnsi="Calibri" w:cs="Calibri"/>
          <w:color w:val="000000" w:themeColor="text1"/>
        </w:rPr>
      </w:pPr>
      <w:r w:rsidRPr="007C5A26">
        <w:rPr>
          <w:rFonts w:ascii="Calibri" w:eastAsia="Calibri" w:hAnsi="Calibri" w:cs="Calibri"/>
          <w:color w:val="000000" w:themeColor="text1"/>
        </w:rPr>
        <w:t xml:space="preserve">che l’impresa non è stata posta in liquidazione volontaria e non è sottoposta a procedure concorsuali, salvo i casi specificatamente indicati all’art. 95 del </w:t>
      </w:r>
      <w:proofErr w:type="spellStart"/>
      <w:r w:rsidRPr="007C5A26">
        <w:rPr>
          <w:rFonts w:ascii="Calibri" w:eastAsia="Calibri" w:hAnsi="Calibri" w:cs="Calibri"/>
          <w:color w:val="000000" w:themeColor="text1"/>
        </w:rPr>
        <w:t>D.Lgs.</w:t>
      </w:r>
      <w:proofErr w:type="spellEnd"/>
      <w:r w:rsidRPr="007C5A26">
        <w:rPr>
          <w:rFonts w:ascii="Calibri" w:eastAsia="Calibri" w:hAnsi="Calibri" w:cs="Calibri"/>
          <w:color w:val="000000" w:themeColor="text1"/>
        </w:rPr>
        <w:t xml:space="preserve"> 36/2023;</w:t>
      </w:r>
    </w:p>
    <w:p w14:paraId="767EDBB4" w14:textId="0B3ADD8D" w:rsidR="72C0D1E6" w:rsidRDefault="72C0D1E6" w:rsidP="00B3674A">
      <w:pPr>
        <w:widowControl w:val="0"/>
        <w:numPr>
          <w:ilvl w:val="0"/>
          <w:numId w:val="20"/>
        </w:numPr>
        <w:spacing w:afterLines="40" w:after="96" w:line="360" w:lineRule="auto"/>
        <w:ind w:left="270" w:right="36" w:hanging="270"/>
        <w:jc w:val="both"/>
        <w:rPr>
          <w:rFonts w:ascii="Calibri" w:eastAsia="Calibri" w:hAnsi="Calibri" w:cs="Calibri"/>
        </w:rPr>
      </w:pPr>
      <w:r w:rsidRPr="01A7C728">
        <w:rPr>
          <w:rFonts w:ascii="Calibri" w:eastAsia="Calibri" w:hAnsi="Calibri" w:cs="Calibri"/>
        </w:rPr>
        <w:t>di non trovarsi nelle condizioni di esclusione dalla partecipazione alle gare e affidamenti pubblici di cui a</w:t>
      </w:r>
      <w:r w:rsidR="1103382D" w:rsidRPr="01A7C728">
        <w:rPr>
          <w:rFonts w:ascii="Calibri" w:eastAsia="Calibri" w:hAnsi="Calibri" w:cs="Calibri"/>
        </w:rPr>
        <w:t>gli artt. 94, 95, 96 e 97 del D.lgs. 36/2023</w:t>
      </w:r>
      <w:r w:rsidRPr="01A7C728">
        <w:rPr>
          <w:rFonts w:ascii="Calibri" w:eastAsia="Calibri" w:hAnsi="Calibri" w:cs="Calibri"/>
        </w:rPr>
        <w:t xml:space="preserve">, </w:t>
      </w:r>
      <w:proofErr w:type="spellStart"/>
      <w:r w:rsidRPr="01A7C728">
        <w:rPr>
          <w:rFonts w:ascii="Calibri" w:eastAsia="Calibri" w:hAnsi="Calibri" w:cs="Calibri"/>
        </w:rPr>
        <w:t>ss.mm.ii</w:t>
      </w:r>
      <w:proofErr w:type="spellEnd"/>
      <w:r w:rsidRPr="01A7C728">
        <w:rPr>
          <w:rFonts w:ascii="Calibri" w:eastAsia="Calibri" w:hAnsi="Calibri" w:cs="Calibri"/>
        </w:rPr>
        <w:t>.;</w:t>
      </w:r>
    </w:p>
    <w:p w14:paraId="216BEA44" w14:textId="25FB080D" w:rsidR="72C0D1E6" w:rsidRPr="00B3674A" w:rsidRDefault="72C0D1E6" w:rsidP="00B3674A">
      <w:pPr>
        <w:widowControl w:val="0"/>
        <w:numPr>
          <w:ilvl w:val="0"/>
          <w:numId w:val="20"/>
        </w:numPr>
        <w:spacing w:afterLines="40" w:after="96" w:line="360" w:lineRule="auto"/>
        <w:ind w:left="270" w:right="36" w:hanging="270"/>
        <w:jc w:val="both"/>
        <w:rPr>
          <w:rFonts w:ascii="Calibri" w:eastAsia="Calibri" w:hAnsi="Calibri" w:cs="Calibri"/>
        </w:rPr>
      </w:pPr>
      <w:r w:rsidRPr="01A7C728">
        <w:rPr>
          <w:rFonts w:ascii="Calibri" w:eastAsia="Calibri" w:hAnsi="Calibri" w:cs="Calibri"/>
        </w:rPr>
        <w:t>che titolari di cariche o qualifiche (compresi i cessati dalla carica nel precedente anno) sono i seguenti soggetti:</w:t>
      </w:r>
    </w:p>
    <w:p w14:paraId="08B3A331" w14:textId="77394B22" w:rsidR="72C0D1E6" w:rsidRPr="00B3674A" w:rsidRDefault="72C0D1E6" w:rsidP="00B3674A">
      <w:pPr>
        <w:spacing w:line="264" w:lineRule="auto"/>
        <w:ind w:firstLine="708"/>
        <w:jc w:val="both"/>
        <w:rPr>
          <w:rFonts w:ascii="Calibri" w:eastAsia="Calibri" w:hAnsi="Calibri" w:cs="Calibri"/>
          <w:sz w:val="24"/>
          <w:szCs w:val="24"/>
        </w:rPr>
      </w:pPr>
      <w:r w:rsidRPr="00B3674A">
        <w:rPr>
          <w:rFonts w:ascii="Calibri" w:eastAsia="Calibri" w:hAnsi="Calibri" w:cs="Calibri"/>
          <w:b/>
          <w:bCs/>
          <w:sz w:val="24"/>
          <w:szCs w:val="24"/>
          <w:u w:val="single"/>
        </w:rPr>
        <w:t>Per società individuale:</w:t>
      </w:r>
    </w:p>
    <w:tbl>
      <w:tblPr>
        <w:tblW w:w="0" w:type="auto"/>
        <w:tblInd w:w="420" w:type="dxa"/>
        <w:tblLayout w:type="fixed"/>
        <w:tblLook w:val="04A0" w:firstRow="1" w:lastRow="0" w:firstColumn="1" w:lastColumn="0" w:noHBand="0" w:noVBand="1"/>
      </w:tblPr>
      <w:tblGrid>
        <w:gridCol w:w="2370"/>
        <w:gridCol w:w="1980"/>
        <w:gridCol w:w="1695"/>
        <w:gridCol w:w="990"/>
        <w:gridCol w:w="2265"/>
      </w:tblGrid>
      <w:tr w:rsidR="72C0D1E6" w14:paraId="62CCFDCE" w14:textId="77777777" w:rsidTr="72C0D1E6">
        <w:trPr>
          <w:trHeight w:val="300"/>
        </w:trPr>
        <w:tc>
          <w:tcPr>
            <w:tcW w:w="2370" w:type="dxa"/>
            <w:tcBorders>
              <w:top w:val="single" w:sz="8" w:space="0" w:color="auto"/>
              <w:left w:val="single" w:sz="8" w:space="0" w:color="auto"/>
              <w:bottom w:val="single" w:sz="8" w:space="0" w:color="auto"/>
              <w:right w:val="single" w:sz="8" w:space="0" w:color="auto"/>
            </w:tcBorders>
            <w:tcMar>
              <w:left w:w="108" w:type="dxa"/>
              <w:right w:w="108" w:type="dxa"/>
            </w:tcMar>
          </w:tcPr>
          <w:p w14:paraId="61A51367" w14:textId="27A716A1" w:rsidR="72C0D1E6" w:rsidRDefault="72C0D1E6" w:rsidP="72C0D1E6">
            <w:pPr>
              <w:spacing w:after="0"/>
            </w:pPr>
            <w:r w:rsidRPr="72C0D1E6">
              <w:rPr>
                <w:rFonts w:ascii="Calibri" w:eastAsia="Calibri" w:hAnsi="Calibri" w:cs="Calibri"/>
                <w:sz w:val="24"/>
                <w:szCs w:val="24"/>
              </w:rPr>
              <w:t xml:space="preserve"> </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648330" w14:textId="7F04C535" w:rsidR="72C0D1E6" w:rsidRDefault="72C0D1E6" w:rsidP="72C0D1E6">
            <w:pPr>
              <w:spacing w:after="0"/>
              <w:jc w:val="center"/>
            </w:pPr>
            <w:r w:rsidRPr="72C0D1E6">
              <w:rPr>
                <w:rFonts w:ascii="Calibri" w:eastAsia="Calibri" w:hAnsi="Calibri" w:cs="Calibri"/>
                <w:b/>
                <w:bCs/>
                <w:i/>
                <w:iCs/>
              </w:rPr>
              <w:t>Nome e Cognome</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508F07" w14:textId="4391CE68" w:rsidR="72C0D1E6" w:rsidRDefault="72C0D1E6" w:rsidP="72C0D1E6">
            <w:pPr>
              <w:spacing w:after="0"/>
              <w:jc w:val="center"/>
            </w:pPr>
            <w:r w:rsidRPr="72C0D1E6">
              <w:rPr>
                <w:rFonts w:ascii="Calibri" w:eastAsia="Calibri" w:hAnsi="Calibri" w:cs="Calibri"/>
                <w:b/>
                <w:bCs/>
                <w:i/>
                <w:iCs/>
              </w:rPr>
              <w:t>Data e luogo di nascita</w:t>
            </w: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708CA7E" w14:textId="3F205AD0" w:rsidR="72C0D1E6" w:rsidRDefault="72C0D1E6" w:rsidP="72C0D1E6">
            <w:pPr>
              <w:spacing w:after="0"/>
              <w:jc w:val="center"/>
            </w:pPr>
            <w:r w:rsidRPr="72C0D1E6">
              <w:rPr>
                <w:rFonts w:ascii="Calibri" w:eastAsia="Calibri" w:hAnsi="Calibri" w:cs="Calibri"/>
                <w:b/>
                <w:bCs/>
                <w:i/>
                <w:iCs/>
              </w:rPr>
              <w:t>Codice fiscale</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1FCB29D" w14:textId="0D6B45D5" w:rsidR="72C0D1E6" w:rsidRDefault="72C0D1E6" w:rsidP="72C0D1E6">
            <w:pPr>
              <w:spacing w:after="0"/>
              <w:jc w:val="center"/>
            </w:pPr>
            <w:r w:rsidRPr="72C0D1E6">
              <w:rPr>
                <w:rFonts w:ascii="Calibri" w:eastAsia="Calibri" w:hAnsi="Calibri" w:cs="Calibri"/>
                <w:b/>
                <w:bCs/>
                <w:i/>
                <w:iCs/>
              </w:rPr>
              <w:t>Indirizzo di residenza</w:t>
            </w:r>
          </w:p>
        </w:tc>
      </w:tr>
      <w:tr w:rsidR="72C0D1E6" w14:paraId="5D846762" w14:textId="77777777" w:rsidTr="72C0D1E6">
        <w:trPr>
          <w:trHeight w:val="300"/>
        </w:trPr>
        <w:tc>
          <w:tcPr>
            <w:tcW w:w="2370" w:type="dxa"/>
            <w:tcBorders>
              <w:top w:val="single" w:sz="8" w:space="0" w:color="auto"/>
              <w:left w:val="single" w:sz="8" w:space="0" w:color="auto"/>
              <w:bottom w:val="single" w:sz="8" w:space="0" w:color="auto"/>
              <w:right w:val="single" w:sz="8" w:space="0" w:color="auto"/>
            </w:tcBorders>
            <w:tcMar>
              <w:left w:w="108" w:type="dxa"/>
              <w:right w:w="108" w:type="dxa"/>
            </w:tcMar>
          </w:tcPr>
          <w:p w14:paraId="393EF4CB" w14:textId="2ED5BC20" w:rsidR="72C0D1E6" w:rsidRDefault="72C0D1E6" w:rsidP="72C0D1E6">
            <w:pPr>
              <w:spacing w:after="0"/>
            </w:pPr>
            <w:r w:rsidRPr="72C0D1E6">
              <w:rPr>
                <w:rFonts w:ascii="Calibri" w:eastAsia="Calibri" w:hAnsi="Calibri" w:cs="Calibri"/>
              </w:rPr>
              <w:t>Titolare</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728E9311" w14:textId="30E559C0" w:rsidR="72C0D1E6" w:rsidRDefault="72C0D1E6" w:rsidP="72C0D1E6">
            <w:pPr>
              <w:spacing w:after="0"/>
            </w:pPr>
            <w:r w:rsidRPr="72C0D1E6">
              <w:rPr>
                <w:rFonts w:ascii="Calibri" w:eastAsia="Calibri" w:hAnsi="Calibri" w:cs="Calibri"/>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7BA3D844" w14:textId="1C556B19" w:rsidR="72C0D1E6" w:rsidRDefault="72C0D1E6" w:rsidP="72C0D1E6">
            <w:pPr>
              <w:spacing w:after="0"/>
            </w:pPr>
            <w:r w:rsidRPr="72C0D1E6">
              <w:rPr>
                <w:rFonts w:ascii="Calibri" w:eastAsia="Calibri" w:hAnsi="Calibri" w:cs="Calibri"/>
                <w:sz w:val="24"/>
                <w:szCs w:val="24"/>
              </w:rPr>
              <w:t xml:space="preserve"> </w:t>
            </w: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tcPr>
          <w:p w14:paraId="037FEFEE" w14:textId="5B788DF2" w:rsidR="72C0D1E6" w:rsidRDefault="72C0D1E6" w:rsidP="72C0D1E6">
            <w:pPr>
              <w:spacing w:after="0"/>
            </w:pPr>
            <w:r w:rsidRPr="72C0D1E6">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76AD50DA" w14:textId="6711F22D" w:rsidR="72C0D1E6" w:rsidRDefault="72C0D1E6" w:rsidP="72C0D1E6">
            <w:pPr>
              <w:spacing w:after="0"/>
            </w:pPr>
            <w:r w:rsidRPr="72C0D1E6">
              <w:rPr>
                <w:rFonts w:ascii="Calibri" w:eastAsia="Calibri" w:hAnsi="Calibri" w:cs="Calibri"/>
                <w:sz w:val="24"/>
                <w:szCs w:val="24"/>
              </w:rPr>
              <w:t xml:space="preserve"> </w:t>
            </w:r>
          </w:p>
        </w:tc>
      </w:tr>
      <w:tr w:rsidR="72C0D1E6" w14:paraId="46D484F3" w14:textId="77777777" w:rsidTr="72C0D1E6">
        <w:trPr>
          <w:trHeight w:val="300"/>
        </w:trPr>
        <w:tc>
          <w:tcPr>
            <w:tcW w:w="2370" w:type="dxa"/>
            <w:tcBorders>
              <w:top w:val="single" w:sz="8" w:space="0" w:color="auto"/>
              <w:left w:val="single" w:sz="8" w:space="0" w:color="auto"/>
              <w:bottom w:val="single" w:sz="8" w:space="0" w:color="auto"/>
              <w:right w:val="single" w:sz="8" w:space="0" w:color="auto"/>
            </w:tcBorders>
            <w:tcMar>
              <w:left w:w="108" w:type="dxa"/>
              <w:right w:w="108" w:type="dxa"/>
            </w:tcMar>
          </w:tcPr>
          <w:p w14:paraId="3AC87DD9" w14:textId="72583C3C" w:rsidR="72C0D1E6" w:rsidRDefault="72C0D1E6" w:rsidP="72C0D1E6">
            <w:pPr>
              <w:spacing w:after="0"/>
            </w:pPr>
            <w:r w:rsidRPr="72C0D1E6">
              <w:rPr>
                <w:rFonts w:ascii="Calibri" w:eastAsia="Calibri" w:hAnsi="Calibri" w:cs="Calibri"/>
              </w:rPr>
              <w:t>Direttore tecnico</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0AF0725E" w14:textId="0322A11C" w:rsidR="72C0D1E6" w:rsidRDefault="72C0D1E6" w:rsidP="72C0D1E6">
            <w:pPr>
              <w:spacing w:after="0"/>
            </w:pPr>
            <w:r w:rsidRPr="72C0D1E6">
              <w:rPr>
                <w:rFonts w:ascii="Calibri" w:eastAsia="Calibri" w:hAnsi="Calibri" w:cs="Calibri"/>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133734DF" w14:textId="3940D022" w:rsidR="72C0D1E6" w:rsidRDefault="72C0D1E6" w:rsidP="72C0D1E6">
            <w:pPr>
              <w:spacing w:after="0"/>
            </w:pPr>
            <w:r w:rsidRPr="72C0D1E6">
              <w:rPr>
                <w:rFonts w:ascii="Calibri" w:eastAsia="Calibri" w:hAnsi="Calibri" w:cs="Calibri"/>
                <w:sz w:val="24"/>
                <w:szCs w:val="24"/>
              </w:rPr>
              <w:t xml:space="preserve"> </w:t>
            </w: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tcPr>
          <w:p w14:paraId="5E343497" w14:textId="4CB00C24" w:rsidR="72C0D1E6" w:rsidRDefault="72C0D1E6" w:rsidP="72C0D1E6">
            <w:pPr>
              <w:spacing w:after="0"/>
            </w:pPr>
            <w:r w:rsidRPr="72C0D1E6">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11B53092" w14:textId="60C8E61C" w:rsidR="72C0D1E6" w:rsidRDefault="72C0D1E6" w:rsidP="72C0D1E6">
            <w:pPr>
              <w:spacing w:after="0"/>
            </w:pPr>
            <w:r w:rsidRPr="72C0D1E6">
              <w:rPr>
                <w:rFonts w:ascii="Calibri" w:eastAsia="Calibri" w:hAnsi="Calibri" w:cs="Calibri"/>
                <w:sz w:val="24"/>
                <w:szCs w:val="24"/>
              </w:rPr>
              <w:t xml:space="preserve"> </w:t>
            </w:r>
          </w:p>
        </w:tc>
      </w:tr>
      <w:tr w:rsidR="72C0D1E6" w14:paraId="5E33998B" w14:textId="77777777" w:rsidTr="72C0D1E6">
        <w:trPr>
          <w:trHeight w:val="300"/>
        </w:trPr>
        <w:tc>
          <w:tcPr>
            <w:tcW w:w="2370" w:type="dxa"/>
            <w:tcBorders>
              <w:top w:val="single" w:sz="8" w:space="0" w:color="auto"/>
              <w:left w:val="single" w:sz="8" w:space="0" w:color="auto"/>
              <w:bottom w:val="single" w:sz="8" w:space="0" w:color="auto"/>
              <w:right w:val="single" w:sz="8" w:space="0" w:color="auto"/>
            </w:tcBorders>
            <w:tcMar>
              <w:left w:w="108" w:type="dxa"/>
              <w:right w:w="108" w:type="dxa"/>
            </w:tcMar>
          </w:tcPr>
          <w:p w14:paraId="41691BE1" w14:textId="2947989D" w:rsidR="72C0D1E6" w:rsidRDefault="72C0D1E6" w:rsidP="72C0D1E6">
            <w:pPr>
              <w:spacing w:after="0"/>
            </w:pPr>
            <w:r w:rsidRPr="72C0D1E6">
              <w:rPr>
                <w:rFonts w:ascii="Calibri" w:eastAsia="Calibri" w:hAnsi="Calibri" w:cs="Calibri"/>
              </w:rPr>
              <w:t>Amministratori di fatto</w:t>
            </w:r>
          </w:p>
          <w:p w14:paraId="3F6B5932" w14:textId="7023574D" w:rsidR="72C0D1E6" w:rsidRDefault="72C0D1E6" w:rsidP="72C0D1E6">
            <w:pPr>
              <w:spacing w:after="0"/>
            </w:pPr>
            <w:r w:rsidRPr="72C0D1E6">
              <w:rPr>
                <w:rFonts w:ascii="Calibri" w:eastAsia="Calibri" w:hAnsi="Calibri" w:cs="Calibri"/>
              </w:rPr>
              <w:t>(ove non presenti, specificarne il motivo)</w:t>
            </w:r>
          </w:p>
          <w:p w14:paraId="6A5A04F5" w14:textId="16984194" w:rsidR="72C0D1E6" w:rsidRDefault="72C0D1E6" w:rsidP="72C0D1E6">
            <w:pPr>
              <w:spacing w:after="0"/>
            </w:pPr>
            <w:r w:rsidRPr="72C0D1E6">
              <w:rPr>
                <w:rFonts w:ascii="Calibri" w:eastAsia="Calibri" w:hAnsi="Calibri" w:cs="Calibri"/>
                <w:i/>
                <w:iCs/>
                <w:sz w:val="18"/>
                <w:szCs w:val="18"/>
              </w:rPr>
              <w:lastRenderedPageBreak/>
              <w:t>(si veda allegato “Istruzioni per l’identificazione del titolare effettivo”)</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6FA10B7B" w14:textId="762CECA8" w:rsidR="72C0D1E6" w:rsidRDefault="72C0D1E6" w:rsidP="72C0D1E6">
            <w:pPr>
              <w:spacing w:after="0"/>
            </w:pPr>
            <w:r w:rsidRPr="72C0D1E6">
              <w:rPr>
                <w:rFonts w:ascii="Calibri" w:eastAsia="Calibri" w:hAnsi="Calibri" w:cs="Calibri"/>
                <w:sz w:val="24"/>
                <w:szCs w:val="24"/>
              </w:rPr>
              <w:lastRenderedPageBreak/>
              <w:t xml:space="preserve"> </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6945DBAC" w14:textId="029EAA02" w:rsidR="72C0D1E6" w:rsidRDefault="72C0D1E6" w:rsidP="72C0D1E6">
            <w:pPr>
              <w:spacing w:after="0"/>
            </w:pPr>
            <w:r w:rsidRPr="72C0D1E6">
              <w:rPr>
                <w:rFonts w:ascii="Calibri" w:eastAsia="Calibri" w:hAnsi="Calibri" w:cs="Calibri"/>
                <w:sz w:val="24"/>
                <w:szCs w:val="24"/>
              </w:rPr>
              <w:t xml:space="preserve"> </w:t>
            </w: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tcPr>
          <w:p w14:paraId="07A73E70" w14:textId="561AA9FF" w:rsidR="72C0D1E6" w:rsidRDefault="72C0D1E6" w:rsidP="72C0D1E6">
            <w:pPr>
              <w:spacing w:after="0"/>
            </w:pPr>
            <w:r w:rsidRPr="72C0D1E6">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795C66D1" w14:textId="38657AFF" w:rsidR="72C0D1E6" w:rsidRDefault="72C0D1E6" w:rsidP="72C0D1E6">
            <w:pPr>
              <w:spacing w:after="0"/>
            </w:pPr>
            <w:r w:rsidRPr="72C0D1E6">
              <w:rPr>
                <w:rFonts w:ascii="Calibri" w:eastAsia="Calibri" w:hAnsi="Calibri" w:cs="Calibri"/>
                <w:sz w:val="24"/>
                <w:szCs w:val="24"/>
              </w:rPr>
              <w:t xml:space="preserve"> </w:t>
            </w:r>
          </w:p>
        </w:tc>
      </w:tr>
      <w:tr w:rsidR="72C0D1E6" w14:paraId="16C1931D" w14:textId="77777777" w:rsidTr="72C0D1E6">
        <w:trPr>
          <w:trHeight w:val="300"/>
        </w:trPr>
        <w:tc>
          <w:tcPr>
            <w:tcW w:w="2370" w:type="dxa"/>
            <w:tcBorders>
              <w:top w:val="single" w:sz="8" w:space="0" w:color="auto"/>
              <w:left w:val="single" w:sz="8" w:space="0" w:color="auto"/>
              <w:bottom w:val="single" w:sz="8" w:space="0" w:color="auto"/>
              <w:right w:val="single" w:sz="8" w:space="0" w:color="auto"/>
            </w:tcBorders>
            <w:tcMar>
              <w:left w:w="108" w:type="dxa"/>
              <w:right w:w="108" w:type="dxa"/>
            </w:tcMar>
          </w:tcPr>
          <w:p w14:paraId="60BF9BC7" w14:textId="29F395C9" w:rsidR="72C0D1E6" w:rsidRDefault="72C0D1E6" w:rsidP="72C0D1E6">
            <w:pPr>
              <w:spacing w:after="0"/>
            </w:pPr>
            <w:r w:rsidRPr="72C0D1E6">
              <w:rPr>
                <w:rFonts w:ascii="Calibri" w:eastAsia="Calibri" w:hAnsi="Calibri" w:cs="Calibri"/>
                <w:sz w:val="24"/>
                <w:szCs w:val="24"/>
              </w:rPr>
              <w:t xml:space="preserve"> </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1FB08C2E" w14:textId="77F67651" w:rsidR="72C0D1E6" w:rsidRDefault="72C0D1E6" w:rsidP="72C0D1E6">
            <w:pPr>
              <w:spacing w:after="0"/>
            </w:pPr>
            <w:r w:rsidRPr="72C0D1E6">
              <w:rPr>
                <w:rFonts w:ascii="Calibri" w:eastAsia="Calibri" w:hAnsi="Calibri" w:cs="Calibri"/>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55F1A42E" w14:textId="4D767962" w:rsidR="72C0D1E6" w:rsidRDefault="72C0D1E6" w:rsidP="72C0D1E6">
            <w:pPr>
              <w:spacing w:after="0"/>
            </w:pPr>
            <w:r w:rsidRPr="72C0D1E6">
              <w:rPr>
                <w:rFonts w:ascii="Calibri" w:eastAsia="Calibri" w:hAnsi="Calibri" w:cs="Calibri"/>
                <w:sz w:val="24"/>
                <w:szCs w:val="24"/>
              </w:rPr>
              <w:t xml:space="preserve"> </w:t>
            </w: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tcPr>
          <w:p w14:paraId="60AD8B2A" w14:textId="49131B8D" w:rsidR="72C0D1E6" w:rsidRDefault="72C0D1E6" w:rsidP="72C0D1E6">
            <w:pPr>
              <w:spacing w:after="0"/>
            </w:pPr>
            <w:r w:rsidRPr="72C0D1E6">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0B19537A" w14:textId="27ED7223" w:rsidR="72C0D1E6" w:rsidRDefault="72C0D1E6" w:rsidP="72C0D1E6">
            <w:pPr>
              <w:spacing w:after="0"/>
            </w:pPr>
            <w:r w:rsidRPr="72C0D1E6">
              <w:rPr>
                <w:rFonts w:ascii="Calibri" w:eastAsia="Calibri" w:hAnsi="Calibri" w:cs="Calibri"/>
                <w:sz w:val="24"/>
                <w:szCs w:val="24"/>
              </w:rPr>
              <w:t xml:space="preserve"> </w:t>
            </w:r>
          </w:p>
        </w:tc>
      </w:tr>
      <w:tr w:rsidR="72C0D1E6" w14:paraId="187A13A1" w14:textId="77777777" w:rsidTr="72C0D1E6">
        <w:trPr>
          <w:trHeight w:val="300"/>
        </w:trPr>
        <w:tc>
          <w:tcPr>
            <w:tcW w:w="2370" w:type="dxa"/>
            <w:tcBorders>
              <w:top w:val="single" w:sz="8" w:space="0" w:color="auto"/>
              <w:left w:val="single" w:sz="8" w:space="0" w:color="auto"/>
              <w:bottom w:val="single" w:sz="8" w:space="0" w:color="auto"/>
              <w:right w:val="single" w:sz="8" w:space="0" w:color="auto"/>
            </w:tcBorders>
            <w:tcMar>
              <w:left w:w="108" w:type="dxa"/>
              <w:right w:w="108" w:type="dxa"/>
            </w:tcMar>
          </w:tcPr>
          <w:p w14:paraId="64C14AC6" w14:textId="00A5A28E" w:rsidR="72C0D1E6" w:rsidRDefault="72C0D1E6" w:rsidP="72C0D1E6">
            <w:pPr>
              <w:spacing w:after="0"/>
            </w:pPr>
            <w:r w:rsidRPr="72C0D1E6">
              <w:rPr>
                <w:rFonts w:ascii="Calibri" w:eastAsia="Calibri" w:hAnsi="Calibri" w:cs="Calibri"/>
                <w:sz w:val="24"/>
                <w:szCs w:val="24"/>
              </w:rPr>
              <w:t xml:space="preserve"> </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0629D104" w14:textId="67A1A0F9" w:rsidR="72C0D1E6" w:rsidRDefault="72C0D1E6" w:rsidP="72C0D1E6">
            <w:pPr>
              <w:spacing w:after="0"/>
            </w:pPr>
            <w:r w:rsidRPr="72C0D1E6">
              <w:rPr>
                <w:rFonts w:ascii="Calibri" w:eastAsia="Calibri" w:hAnsi="Calibri" w:cs="Calibri"/>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39BA75A2" w14:textId="1E446B66" w:rsidR="72C0D1E6" w:rsidRDefault="72C0D1E6" w:rsidP="72C0D1E6">
            <w:pPr>
              <w:spacing w:after="0"/>
            </w:pPr>
            <w:r w:rsidRPr="72C0D1E6">
              <w:rPr>
                <w:rFonts w:ascii="Calibri" w:eastAsia="Calibri" w:hAnsi="Calibri" w:cs="Calibri"/>
                <w:sz w:val="24"/>
                <w:szCs w:val="24"/>
              </w:rPr>
              <w:t xml:space="preserve"> </w:t>
            </w: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tcPr>
          <w:p w14:paraId="77B97272" w14:textId="07505392" w:rsidR="72C0D1E6" w:rsidRDefault="72C0D1E6" w:rsidP="72C0D1E6">
            <w:pPr>
              <w:spacing w:after="0"/>
            </w:pPr>
            <w:r w:rsidRPr="72C0D1E6">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5B651448" w14:textId="4A8F6DF1" w:rsidR="72C0D1E6" w:rsidRDefault="72C0D1E6" w:rsidP="72C0D1E6">
            <w:pPr>
              <w:spacing w:after="0"/>
            </w:pPr>
            <w:r w:rsidRPr="72C0D1E6">
              <w:rPr>
                <w:rFonts w:ascii="Calibri" w:eastAsia="Calibri" w:hAnsi="Calibri" w:cs="Calibri"/>
                <w:sz w:val="24"/>
                <w:szCs w:val="24"/>
              </w:rPr>
              <w:t xml:space="preserve"> </w:t>
            </w:r>
          </w:p>
        </w:tc>
      </w:tr>
    </w:tbl>
    <w:p w14:paraId="6F802420" w14:textId="6E56DB87" w:rsidR="72C0D1E6" w:rsidRDefault="72C0D1E6" w:rsidP="00B3674A">
      <w:pPr>
        <w:pStyle w:val="Paragrafoelenco"/>
        <w:spacing w:after="0"/>
        <w:jc w:val="both"/>
        <w:rPr>
          <w:rFonts w:ascii="Calibri" w:eastAsia="Calibri" w:hAnsi="Calibri" w:cs="Calibri"/>
          <w:sz w:val="24"/>
          <w:szCs w:val="24"/>
        </w:rPr>
      </w:pPr>
      <w:r w:rsidRPr="72C0D1E6">
        <w:rPr>
          <w:rFonts w:ascii="Calibri" w:eastAsia="Calibri" w:hAnsi="Calibri" w:cs="Calibri"/>
          <w:sz w:val="24"/>
          <w:szCs w:val="24"/>
        </w:rPr>
        <w:t xml:space="preserve"> </w:t>
      </w:r>
    </w:p>
    <w:p w14:paraId="50901576" w14:textId="61BCFA96" w:rsidR="72C0D1E6" w:rsidRPr="00B3674A" w:rsidRDefault="72C0D1E6" w:rsidP="00B3674A">
      <w:pPr>
        <w:ind w:firstLine="708"/>
        <w:jc w:val="both"/>
        <w:rPr>
          <w:rFonts w:ascii="Calibri" w:eastAsia="Calibri" w:hAnsi="Calibri" w:cs="Calibri"/>
          <w:b/>
          <w:bCs/>
          <w:sz w:val="24"/>
          <w:szCs w:val="24"/>
          <w:u w:val="single"/>
        </w:rPr>
      </w:pPr>
      <w:r w:rsidRPr="00B3674A">
        <w:rPr>
          <w:rFonts w:ascii="Calibri" w:eastAsia="Calibri" w:hAnsi="Calibri" w:cs="Calibri"/>
          <w:b/>
          <w:bCs/>
          <w:sz w:val="24"/>
          <w:szCs w:val="24"/>
          <w:u w:val="single"/>
        </w:rPr>
        <w:t>Per Società in nome collettivo:</w:t>
      </w:r>
    </w:p>
    <w:tbl>
      <w:tblPr>
        <w:tblW w:w="0" w:type="auto"/>
        <w:tblInd w:w="420" w:type="dxa"/>
        <w:tblLayout w:type="fixed"/>
        <w:tblLook w:val="04A0" w:firstRow="1" w:lastRow="0" w:firstColumn="1" w:lastColumn="0" w:noHBand="0" w:noVBand="1"/>
      </w:tblPr>
      <w:tblGrid>
        <w:gridCol w:w="2370"/>
        <w:gridCol w:w="1980"/>
        <w:gridCol w:w="1695"/>
        <w:gridCol w:w="990"/>
        <w:gridCol w:w="2265"/>
      </w:tblGrid>
      <w:tr w:rsidR="72C0D1E6" w14:paraId="4A0D301B" w14:textId="77777777" w:rsidTr="72C0D1E6">
        <w:trPr>
          <w:trHeight w:val="615"/>
        </w:trPr>
        <w:tc>
          <w:tcPr>
            <w:tcW w:w="2370" w:type="dxa"/>
            <w:tcBorders>
              <w:top w:val="single" w:sz="8" w:space="0" w:color="auto"/>
              <w:left w:val="single" w:sz="8" w:space="0" w:color="auto"/>
              <w:bottom w:val="single" w:sz="8" w:space="0" w:color="auto"/>
              <w:right w:val="single" w:sz="8" w:space="0" w:color="auto"/>
            </w:tcBorders>
            <w:tcMar>
              <w:left w:w="108" w:type="dxa"/>
              <w:right w:w="108" w:type="dxa"/>
            </w:tcMar>
          </w:tcPr>
          <w:p w14:paraId="64154D3F" w14:textId="6E8524A0" w:rsidR="72C0D1E6" w:rsidRDefault="72C0D1E6" w:rsidP="72C0D1E6">
            <w:pPr>
              <w:spacing w:after="0"/>
            </w:pPr>
            <w:r w:rsidRPr="72C0D1E6">
              <w:rPr>
                <w:rFonts w:ascii="Calibri" w:eastAsia="Calibri" w:hAnsi="Calibri" w:cs="Calibri"/>
                <w:sz w:val="24"/>
                <w:szCs w:val="24"/>
              </w:rPr>
              <w:t xml:space="preserve"> </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26B9E6E7" w14:textId="0C82B0F7" w:rsidR="72C0D1E6" w:rsidRDefault="72C0D1E6" w:rsidP="72C0D1E6">
            <w:pPr>
              <w:spacing w:after="0"/>
              <w:jc w:val="center"/>
            </w:pPr>
            <w:r w:rsidRPr="72C0D1E6">
              <w:rPr>
                <w:rFonts w:ascii="Calibri" w:eastAsia="Calibri" w:hAnsi="Calibri" w:cs="Calibri"/>
                <w:b/>
                <w:bCs/>
                <w:i/>
                <w:iCs/>
              </w:rPr>
              <w:t>Nome e Cognome</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1FCA99D2" w14:textId="3F507D04" w:rsidR="72C0D1E6" w:rsidRDefault="72C0D1E6" w:rsidP="72C0D1E6">
            <w:pPr>
              <w:spacing w:after="0"/>
              <w:jc w:val="center"/>
            </w:pPr>
            <w:r w:rsidRPr="72C0D1E6">
              <w:rPr>
                <w:rFonts w:ascii="Calibri" w:eastAsia="Calibri" w:hAnsi="Calibri" w:cs="Calibri"/>
                <w:b/>
                <w:bCs/>
                <w:i/>
                <w:iCs/>
              </w:rPr>
              <w:t>Data e luogo di nascita</w:t>
            </w: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tcPr>
          <w:p w14:paraId="267A9FCB" w14:textId="7D9C3769" w:rsidR="72C0D1E6" w:rsidRDefault="72C0D1E6" w:rsidP="72C0D1E6">
            <w:pPr>
              <w:spacing w:after="0"/>
              <w:jc w:val="center"/>
            </w:pPr>
            <w:r w:rsidRPr="72C0D1E6">
              <w:rPr>
                <w:rFonts w:ascii="Calibri" w:eastAsia="Calibri" w:hAnsi="Calibri" w:cs="Calibri"/>
                <w:b/>
                <w:bCs/>
                <w:i/>
                <w:iCs/>
              </w:rPr>
              <w:t>Codice fiscale</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14658709" w14:textId="719FBB2A" w:rsidR="72C0D1E6" w:rsidRDefault="72C0D1E6" w:rsidP="72C0D1E6">
            <w:pPr>
              <w:spacing w:after="0"/>
              <w:jc w:val="center"/>
            </w:pPr>
            <w:r w:rsidRPr="72C0D1E6">
              <w:rPr>
                <w:rFonts w:ascii="Calibri" w:eastAsia="Calibri" w:hAnsi="Calibri" w:cs="Calibri"/>
                <w:b/>
                <w:bCs/>
                <w:i/>
                <w:iCs/>
              </w:rPr>
              <w:t>Indirizzo di residenza</w:t>
            </w:r>
          </w:p>
        </w:tc>
      </w:tr>
      <w:tr w:rsidR="72C0D1E6" w14:paraId="6612729B" w14:textId="77777777" w:rsidTr="72C0D1E6">
        <w:trPr>
          <w:trHeight w:val="300"/>
        </w:trPr>
        <w:tc>
          <w:tcPr>
            <w:tcW w:w="2370" w:type="dxa"/>
            <w:tcBorders>
              <w:top w:val="single" w:sz="8" w:space="0" w:color="auto"/>
              <w:left w:val="single" w:sz="8" w:space="0" w:color="auto"/>
              <w:bottom w:val="single" w:sz="8" w:space="0" w:color="auto"/>
              <w:right w:val="single" w:sz="8" w:space="0" w:color="auto"/>
            </w:tcBorders>
            <w:tcMar>
              <w:left w:w="108" w:type="dxa"/>
              <w:right w:w="108" w:type="dxa"/>
            </w:tcMar>
          </w:tcPr>
          <w:p w14:paraId="2B07BC2B" w14:textId="7E44DEF3" w:rsidR="72C0D1E6" w:rsidRDefault="72C0D1E6" w:rsidP="72C0D1E6">
            <w:pPr>
              <w:spacing w:after="0"/>
            </w:pPr>
            <w:r w:rsidRPr="72C0D1E6">
              <w:rPr>
                <w:rFonts w:ascii="Calibri" w:eastAsia="Calibri" w:hAnsi="Calibri" w:cs="Calibri"/>
              </w:rPr>
              <w:t>Direttore tecnico</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54938874" w14:textId="7DE9CB32" w:rsidR="72C0D1E6" w:rsidRDefault="72C0D1E6" w:rsidP="72C0D1E6">
            <w:pPr>
              <w:spacing w:after="0"/>
            </w:pPr>
            <w:r w:rsidRPr="72C0D1E6">
              <w:rPr>
                <w:rFonts w:ascii="Calibri" w:eastAsia="Calibri" w:hAnsi="Calibri" w:cs="Calibri"/>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4148E42D" w14:textId="321BD6F3" w:rsidR="72C0D1E6" w:rsidRDefault="72C0D1E6" w:rsidP="72C0D1E6">
            <w:pPr>
              <w:spacing w:after="0"/>
            </w:pPr>
            <w:r w:rsidRPr="72C0D1E6">
              <w:rPr>
                <w:rFonts w:ascii="Calibri" w:eastAsia="Calibri" w:hAnsi="Calibri" w:cs="Calibri"/>
                <w:sz w:val="24"/>
                <w:szCs w:val="24"/>
              </w:rPr>
              <w:t xml:space="preserve"> </w:t>
            </w: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tcPr>
          <w:p w14:paraId="081817D3" w14:textId="4F5384A3" w:rsidR="72C0D1E6" w:rsidRDefault="72C0D1E6" w:rsidP="72C0D1E6">
            <w:pPr>
              <w:spacing w:after="0"/>
            </w:pPr>
            <w:r w:rsidRPr="72C0D1E6">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79EC4B85" w14:textId="7D93DCA3" w:rsidR="72C0D1E6" w:rsidRDefault="72C0D1E6" w:rsidP="72C0D1E6">
            <w:pPr>
              <w:spacing w:after="0"/>
            </w:pPr>
            <w:r w:rsidRPr="72C0D1E6">
              <w:rPr>
                <w:rFonts w:ascii="Calibri" w:eastAsia="Calibri" w:hAnsi="Calibri" w:cs="Calibri"/>
                <w:sz w:val="24"/>
                <w:szCs w:val="24"/>
              </w:rPr>
              <w:t xml:space="preserve"> </w:t>
            </w:r>
          </w:p>
        </w:tc>
      </w:tr>
      <w:tr w:rsidR="72C0D1E6" w14:paraId="3E0A7324" w14:textId="77777777" w:rsidTr="72C0D1E6">
        <w:trPr>
          <w:trHeight w:val="300"/>
        </w:trPr>
        <w:tc>
          <w:tcPr>
            <w:tcW w:w="2370" w:type="dxa"/>
            <w:tcBorders>
              <w:top w:val="single" w:sz="8" w:space="0" w:color="auto"/>
              <w:left w:val="single" w:sz="8" w:space="0" w:color="auto"/>
              <w:bottom w:val="single" w:sz="8" w:space="0" w:color="auto"/>
              <w:right w:val="single" w:sz="8" w:space="0" w:color="auto"/>
            </w:tcBorders>
            <w:tcMar>
              <w:left w:w="108" w:type="dxa"/>
              <w:right w:w="108" w:type="dxa"/>
            </w:tcMar>
          </w:tcPr>
          <w:p w14:paraId="04BC81C2" w14:textId="4776BC03" w:rsidR="72C0D1E6" w:rsidRDefault="72C0D1E6" w:rsidP="72C0D1E6">
            <w:pPr>
              <w:spacing w:after="0"/>
            </w:pPr>
            <w:r w:rsidRPr="72C0D1E6">
              <w:rPr>
                <w:rFonts w:ascii="Calibri" w:eastAsia="Calibri" w:hAnsi="Calibri" w:cs="Calibri"/>
              </w:rPr>
              <w:t>Soci amministratori</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40AF362B" w14:textId="43335106" w:rsidR="72C0D1E6" w:rsidRDefault="72C0D1E6" w:rsidP="72C0D1E6">
            <w:pPr>
              <w:spacing w:after="0"/>
            </w:pPr>
            <w:r w:rsidRPr="72C0D1E6">
              <w:rPr>
                <w:rFonts w:ascii="Calibri" w:eastAsia="Calibri" w:hAnsi="Calibri" w:cs="Calibri"/>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645B6019" w14:textId="7E7B0501" w:rsidR="72C0D1E6" w:rsidRDefault="72C0D1E6" w:rsidP="72C0D1E6">
            <w:pPr>
              <w:spacing w:after="0"/>
            </w:pPr>
            <w:r w:rsidRPr="72C0D1E6">
              <w:rPr>
                <w:rFonts w:ascii="Calibri" w:eastAsia="Calibri" w:hAnsi="Calibri" w:cs="Calibri"/>
                <w:sz w:val="24"/>
                <w:szCs w:val="24"/>
              </w:rPr>
              <w:t xml:space="preserve"> </w:t>
            </w: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tcPr>
          <w:p w14:paraId="65C9951B" w14:textId="3234554C" w:rsidR="72C0D1E6" w:rsidRDefault="72C0D1E6" w:rsidP="72C0D1E6">
            <w:pPr>
              <w:spacing w:after="0"/>
            </w:pPr>
            <w:r w:rsidRPr="72C0D1E6">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2164B010" w14:textId="002FAD4D" w:rsidR="72C0D1E6" w:rsidRDefault="72C0D1E6" w:rsidP="72C0D1E6">
            <w:pPr>
              <w:spacing w:after="0"/>
            </w:pPr>
            <w:r w:rsidRPr="72C0D1E6">
              <w:rPr>
                <w:rFonts w:ascii="Calibri" w:eastAsia="Calibri" w:hAnsi="Calibri" w:cs="Calibri"/>
                <w:sz w:val="24"/>
                <w:szCs w:val="24"/>
              </w:rPr>
              <w:t xml:space="preserve"> </w:t>
            </w:r>
          </w:p>
        </w:tc>
      </w:tr>
      <w:tr w:rsidR="72C0D1E6" w14:paraId="1C756689" w14:textId="77777777" w:rsidTr="72C0D1E6">
        <w:trPr>
          <w:trHeight w:val="300"/>
        </w:trPr>
        <w:tc>
          <w:tcPr>
            <w:tcW w:w="2370" w:type="dxa"/>
            <w:tcBorders>
              <w:top w:val="single" w:sz="8" w:space="0" w:color="auto"/>
              <w:left w:val="single" w:sz="8" w:space="0" w:color="auto"/>
              <w:bottom w:val="single" w:sz="8" w:space="0" w:color="auto"/>
              <w:right w:val="single" w:sz="8" w:space="0" w:color="auto"/>
            </w:tcBorders>
            <w:tcMar>
              <w:left w:w="108" w:type="dxa"/>
              <w:right w:w="108" w:type="dxa"/>
            </w:tcMar>
          </w:tcPr>
          <w:p w14:paraId="756189F1" w14:textId="5D7270D2" w:rsidR="72C0D1E6" w:rsidRDefault="72C0D1E6" w:rsidP="72C0D1E6">
            <w:pPr>
              <w:spacing w:after="0"/>
            </w:pPr>
            <w:r w:rsidRPr="72C0D1E6">
              <w:rPr>
                <w:rFonts w:ascii="Calibri" w:eastAsia="Calibri" w:hAnsi="Calibri" w:cs="Calibri"/>
              </w:rPr>
              <w:t xml:space="preserve"> </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63518776" w14:textId="703E081D" w:rsidR="72C0D1E6" w:rsidRDefault="72C0D1E6" w:rsidP="72C0D1E6">
            <w:pPr>
              <w:spacing w:after="0"/>
            </w:pPr>
            <w:r w:rsidRPr="72C0D1E6">
              <w:rPr>
                <w:rFonts w:ascii="Calibri" w:eastAsia="Calibri" w:hAnsi="Calibri" w:cs="Calibri"/>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38A6F6E3" w14:textId="464601E2" w:rsidR="72C0D1E6" w:rsidRDefault="72C0D1E6" w:rsidP="72C0D1E6">
            <w:pPr>
              <w:spacing w:after="0"/>
            </w:pPr>
            <w:r w:rsidRPr="72C0D1E6">
              <w:rPr>
                <w:rFonts w:ascii="Calibri" w:eastAsia="Calibri" w:hAnsi="Calibri" w:cs="Calibri"/>
                <w:sz w:val="24"/>
                <w:szCs w:val="24"/>
              </w:rPr>
              <w:t xml:space="preserve"> </w:t>
            </w: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tcPr>
          <w:p w14:paraId="0E3CBDD2" w14:textId="63B7B4E3" w:rsidR="72C0D1E6" w:rsidRDefault="72C0D1E6" w:rsidP="72C0D1E6">
            <w:pPr>
              <w:spacing w:after="0"/>
            </w:pPr>
            <w:r w:rsidRPr="72C0D1E6">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5B375E89" w14:textId="4C0292DC" w:rsidR="72C0D1E6" w:rsidRDefault="72C0D1E6" w:rsidP="72C0D1E6">
            <w:pPr>
              <w:spacing w:after="0"/>
            </w:pPr>
            <w:r w:rsidRPr="72C0D1E6">
              <w:rPr>
                <w:rFonts w:ascii="Calibri" w:eastAsia="Calibri" w:hAnsi="Calibri" w:cs="Calibri"/>
                <w:sz w:val="24"/>
                <w:szCs w:val="24"/>
              </w:rPr>
              <w:t xml:space="preserve"> </w:t>
            </w:r>
          </w:p>
        </w:tc>
      </w:tr>
      <w:tr w:rsidR="72C0D1E6" w14:paraId="4E2721D9" w14:textId="77777777" w:rsidTr="72C0D1E6">
        <w:trPr>
          <w:trHeight w:val="300"/>
        </w:trPr>
        <w:tc>
          <w:tcPr>
            <w:tcW w:w="2370" w:type="dxa"/>
            <w:tcBorders>
              <w:top w:val="single" w:sz="8" w:space="0" w:color="auto"/>
              <w:left w:val="single" w:sz="8" w:space="0" w:color="auto"/>
              <w:bottom w:val="single" w:sz="8" w:space="0" w:color="auto"/>
              <w:right w:val="single" w:sz="8" w:space="0" w:color="auto"/>
            </w:tcBorders>
            <w:tcMar>
              <w:left w:w="108" w:type="dxa"/>
              <w:right w:w="108" w:type="dxa"/>
            </w:tcMar>
          </w:tcPr>
          <w:p w14:paraId="7B38EF99" w14:textId="5484DD5E" w:rsidR="72C0D1E6" w:rsidRDefault="72C0D1E6" w:rsidP="72C0D1E6">
            <w:pPr>
              <w:spacing w:after="0"/>
            </w:pPr>
            <w:r w:rsidRPr="72C0D1E6">
              <w:rPr>
                <w:rFonts w:ascii="Calibri" w:eastAsia="Calibri" w:hAnsi="Calibri" w:cs="Calibri"/>
              </w:rPr>
              <w:t xml:space="preserve"> </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05AA323A" w14:textId="7A775868" w:rsidR="72C0D1E6" w:rsidRDefault="72C0D1E6" w:rsidP="72C0D1E6">
            <w:pPr>
              <w:spacing w:after="0"/>
            </w:pPr>
            <w:r w:rsidRPr="72C0D1E6">
              <w:rPr>
                <w:rFonts w:ascii="Calibri" w:eastAsia="Calibri" w:hAnsi="Calibri" w:cs="Calibri"/>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0A86D441" w14:textId="3D7012FC" w:rsidR="72C0D1E6" w:rsidRDefault="72C0D1E6" w:rsidP="72C0D1E6">
            <w:pPr>
              <w:spacing w:after="0"/>
            </w:pPr>
            <w:r w:rsidRPr="72C0D1E6">
              <w:rPr>
                <w:rFonts w:ascii="Calibri" w:eastAsia="Calibri" w:hAnsi="Calibri" w:cs="Calibri"/>
                <w:sz w:val="24"/>
                <w:szCs w:val="24"/>
              </w:rPr>
              <w:t xml:space="preserve"> </w:t>
            </w: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tcPr>
          <w:p w14:paraId="4C30926A" w14:textId="173F8C2B" w:rsidR="72C0D1E6" w:rsidRDefault="72C0D1E6" w:rsidP="72C0D1E6">
            <w:pPr>
              <w:spacing w:after="0"/>
            </w:pPr>
            <w:r w:rsidRPr="72C0D1E6">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3D4B4535" w14:textId="1CE4CC51" w:rsidR="72C0D1E6" w:rsidRDefault="72C0D1E6" w:rsidP="72C0D1E6">
            <w:pPr>
              <w:spacing w:after="0"/>
            </w:pPr>
            <w:r w:rsidRPr="72C0D1E6">
              <w:rPr>
                <w:rFonts w:ascii="Calibri" w:eastAsia="Calibri" w:hAnsi="Calibri" w:cs="Calibri"/>
                <w:sz w:val="24"/>
                <w:szCs w:val="24"/>
              </w:rPr>
              <w:t xml:space="preserve"> </w:t>
            </w:r>
          </w:p>
        </w:tc>
      </w:tr>
      <w:tr w:rsidR="72C0D1E6" w14:paraId="1C497E9C" w14:textId="77777777" w:rsidTr="72C0D1E6">
        <w:trPr>
          <w:trHeight w:val="300"/>
        </w:trPr>
        <w:tc>
          <w:tcPr>
            <w:tcW w:w="2370" w:type="dxa"/>
            <w:tcBorders>
              <w:top w:val="single" w:sz="8" w:space="0" w:color="auto"/>
              <w:left w:val="single" w:sz="8" w:space="0" w:color="auto"/>
              <w:bottom w:val="single" w:sz="8" w:space="0" w:color="auto"/>
              <w:right w:val="single" w:sz="8" w:space="0" w:color="auto"/>
            </w:tcBorders>
            <w:tcMar>
              <w:left w:w="108" w:type="dxa"/>
              <w:right w:w="108" w:type="dxa"/>
            </w:tcMar>
          </w:tcPr>
          <w:p w14:paraId="3B336430" w14:textId="58F0EAC2" w:rsidR="72C0D1E6" w:rsidRDefault="72C0D1E6" w:rsidP="72C0D1E6">
            <w:pPr>
              <w:spacing w:after="0"/>
            </w:pPr>
            <w:r w:rsidRPr="72C0D1E6">
              <w:rPr>
                <w:rFonts w:ascii="Calibri" w:eastAsia="Calibri" w:hAnsi="Calibri" w:cs="Calibri"/>
              </w:rPr>
              <w:t>Amministratori di fatto</w:t>
            </w:r>
          </w:p>
          <w:p w14:paraId="1597A771" w14:textId="5165D054" w:rsidR="72C0D1E6" w:rsidRDefault="72C0D1E6" w:rsidP="72C0D1E6">
            <w:pPr>
              <w:spacing w:after="0"/>
            </w:pPr>
            <w:r w:rsidRPr="72C0D1E6">
              <w:rPr>
                <w:rFonts w:ascii="Calibri" w:eastAsia="Calibri" w:hAnsi="Calibri" w:cs="Calibri"/>
              </w:rPr>
              <w:t>(ove non presenti, specificarne il motivo)</w:t>
            </w:r>
          </w:p>
          <w:p w14:paraId="563ABFD0" w14:textId="72F67A2B" w:rsidR="72C0D1E6" w:rsidRDefault="72C0D1E6" w:rsidP="72C0D1E6">
            <w:pPr>
              <w:spacing w:after="0"/>
            </w:pPr>
            <w:r w:rsidRPr="72C0D1E6">
              <w:rPr>
                <w:rFonts w:ascii="Calibri" w:eastAsia="Calibri" w:hAnsi="Calibri" w:cs="Calibri"/>
                <w:i/>
                <w:iCs/>
                <w:sz w:val="18"/>
                <w:szCs w:val="18"/>
              </w:rPr>
              <w:t>(si veda allegato “Istruzioni per l’identificazione del titolare effettivo”)</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74C39478" w14:textId="047E004A" w:rsidR="72C0D1E6" w:rsidRDefault="72C0D1E6" w:rsidP="72C0D1E6">
            <w:pPr>
              <w:spacing w:after="0"/>
            </w:pPr>
            <w:r w:rsidRPr="72C0D1E6">
              <w:rPr>
                <w:rFonts w:ascii="Calibri" w:eastAsia="Calibri" w:hAnsi="Calibri" w:cs="Calibri"/>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1C452894" w14:textId="56666FC4" w:rsidR="72C0D1E6" w:rsidRDefault="72C0D1E6" w:rsidP="72C0D1E6">
            <w:pPr>
              <w:spacing w:after="0"/>
            </w:pPr>
            <w:r w:rsidRPr="72C0D1E6">
              <w:rPr>
                <w:rFonts w:ascii="Calibri" w:eastAsia="Calibri" w:hAnsi="Calibri" w:cs="Calibri"/>
                <w:sz w:val="24"/>
                <w:szCs w:val="24"/>
              </w:rPr>
              <w:t xml:space="preserve"> </w:t>
            </w: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tcPr>
          <w:p w14:paraId="0E055FF0" w14:textId="1A94267C" w:rsidR="72C0D1E6" w:rsidRDefault="72C0D1E6" w:rsidP="72C0D1E6">
            <w:pPr>
              <w:spacing w:after="0"/>
            </w:pPr>
            <w:r w:rsidRPr="72C0D1E6">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057B6067" w14:textId="532C3262" w:rsidR="72C0D1E6" w:rsidRDefault="72C0D1E6" w:rsidP="72C0D1E6">
            <w:pPr>
              <w:spacing w:after="0"/>
            </w:pPr>
            <w:r w:rsidRPr="72C0D1E6">
              <w:rPr>
                <w:rFonts w:ascii="Calibri" w:eastAsia="Calibri" w:hAnsi="Calibri" w:cs="Calibri"/>
                <w:sz w:val="24"/>
                <w:szCs w:val="24"/>
              </w:rPr>
              <w:t xml:space="preserve"> </w:t>
            </w:r>
          </w:p>
        </w:tc>
      </w:tr>
      <w:tr w:rsidR="72C0D1E6" w14:paraId="49059137" w14:textId="77777777" w:rsidTr="72C0D1E6">
        <w:trPr>
          <w:trHeight w:val="300"/>
        </w:trPr>
        <w:tc>
          <w:tcPr>
            <w:tcW w:w="2370" w:type="dxa"/>
            <w:tcBorders>
              <w:top w:val="single" w:sz="8" w:space="0" w:color="auto"/>
              <w:left w:val="single" w:sz="8" w:space="0" w:color="auto"/>
              <w:bottom w:val="single" w:sz="8" w:space="0" w:color="auto"/>
              <w:right w:val="single" w:sz="8" w:space="0" w:color="auto"/>
            </w:tcBorders>
            <w:tcMar>
              <w:left w:w="108" w:type="dxa"/>
              <w:right w:w="108" w:type="dxa"/>
            </w:tcMar>
          </w:tcPr>
          <w:p w14:paraId="440324B7" w14:textId="41DFFDA6" w:rsidR="72C0D1E6" w:rsidRDefault="72C0D1E6" w:rsidP="72C0D1E6">
            <w:pPr>
              <w:spacing w:after="0"/>
            </w:pPr>
            <w:r w:rsidRPr="72C0D1E6">
              <w:rPr>
                <w:rFonts w:ascii="Calibri" w:eastAsia="Calibri" w:hAnsi="Calibri" w:cs="Calibri"/>
                <w:sz w:val="24"/>
                <w:szCs w:val="24"/>
              </w:rPr>
              <w:t xml:space="preserve"> </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04A912A3" w14:textId="5154F167" w:rsidR="72C0D1E6" w:rsidRDefault="72C0D1E6" w:rsidP="72C0D1E6">
            <w:pPr>
              <w:spacing w:after="0"/>
            </w:pPr>
            <w:r w:rsidRPr="72C0D1E6">
              <w:rPr>
                <w:rFonts w:ascii="Calibri" w:eastAsia="Calibri" w:hAnsi="Calibri" w:cs="Calibri"/>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46B91E37" w14:textId="4740B69A" w:rsidR="72C0D1E6" w:rsidRDefault="72C0D1E6" w:rsidP="72C0D1E6">
            <w:pPr>
              <w:spacing w:after="0"/>
            </w:pPr>
            <w:r w:rsidRPr="72C0D1E6">
              <w:rPr>
                <w:rFonts w:ascii="Calibri" w:eastAsia="Calibri" w:hAnsi="Calibri" w:cs="Calibri"/>
                <w:sz w:val="24"/>
                <w:szCs w:val="24"/>
              </w:rPr>
              <w:t xml:space="preserve"> </w:t>
            </w: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tcPr>
          <w:p w14:paraId="7EC1ED6C" w14:textId="084BA272" w:rsidR="72C0D1E6" w:rsidRDefault="72C0D1E6" w:rsidP="72C0D1E6">
            <w:pPr>
              <w:spacing w:after="0"/>
            </w:pPr>
            <w:r w:rsidRPr="72C0D1E6">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09E370CC" w14:textId="355696C8" w:rsidR="72C0D1E6" w:rsidRDefault="72C0D1E6" w:rsidP="72C0D1E6">
            <w:pPr>
              <w:spacing w:after="0"/>
            </w:pPr>
            <w:r w:rsidRPr="72C0D1E6">
              <w:rPr>
                <w:rFonts w:ascii="Calibri" w:eastAsia="Calibri" w:hAnsi="Calibri" w:cs="Calibri"/>
                <w:sz w:val="24"/>
                <w:szCs w:val="24"/>
              </w:rPr>
              <w:t xml:space="preserve"> </w:t>
            </w:r>
          </w:p>
        </w:tc>
      </w:tr>
      <w:tr w:rsidR="72C0D1E6" w14:paraId="4B4D473C" w14:textId="77777777" w:rsidTr="72C0D1E6">
        <w:trPr>
          <w:trHeight w:val="300"/>
        </w:trPr>
        <w:tc>
          <w:tcPr>
            <w:tcW w:w="2370" w:type="dxa"/>
            <w:tcBorders>
              <w:top w:val="single" w:sz="8" w:space="0" w:color="auto"/>
              <w:left w:val="single" w:sz="8" w:space="0" w:color="auto"/>
              <w:bottom w:val="single" w:sz="8" w:space="0" w:color="auto"/>
              <w:right w:val="single" w:sz="8" w:space="0" w:color="auto"/>
            </w:tcBorders>
            <w:tcMar>
              <w:left w:w="108" w:type="dxa"/>
              <w:right w:w="108" w:type="dxa"/>
            </w:tcMar>
          </w:tcPr>
          <w:p w14:paraId="1730FEC6" w14:textId="5665E98E" w:rsidR="72C0D1E6" w:rsidRDefault="72C0D1E6" w:rsidP="72C0D1E6">
            <w:pPr>
              <w:spacing w:after="0"/>
            </w:pPr>
            <w:r w:rsidRPr="72C0D1E6">
              <w:rPr>
                <w:rFonts w:ascii="Calibri" w:eastAsia="Calibri" w:hAnsi="Calibri" w:cs="Calibri"/>
                <w:sz w:val="24"/>
                <w:szCs w:val="24"/>
              </w:rPr>
              <w:t xml:space="preserve"> </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2A3EC80A" w14:textId="03D7D9F5" w:rsidR="72C0D1E6" w:rsidRDefault="72C0D1E6" w:rsidP="72C0D1E6">
            <w:pPr>
              <w:spacing w:after="0"/>
            </w:pPr>
            <w:r w:rsidRPr="72C0D1E6">
              <w:rPr>
                <w:rFonts w:ascii="Calibri" w:eastAsia="Calibri" w:hAnsi="Calibri" w:cs="Calibri"/>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5CB97B6D" w14:textId="7822351A" w:rsidR="72C0D1E6" w:rsidRDefault="72C0D1E6" w:rsidP="72C0D1E6">
            <w:pPr>
              <w:spacing w:after="0"/>
            </w:pPr>
            <w:r w:rsidRPr="72C0D1E6">
              <w:rPr>
                <w:rFonts w:ascii="Calibri" w:eastAsia="Calibri" w:hAnsi="Calibri" w:cs="Calibri"/>
                <w:sz w:val="24"/>
                <w:szCs w:val="24"/>
              </w:rPr>
              <w:t xml:space="preserve"> </w:t>
            </w:r>
          </w:p>
        </w:tc>
        <w:tc>
          <w:tcPr>
            <w:tcW w:w="990" w:type="dxa"/>
            <w:tcBorders>
              <w:top w:val="single" w:sz="8" w:space="0" w:color="auto"/>
              <w:left w:val="single" w:sz="8" w:space="0" w:color="auto"/>
              <w:bottom w:val="single" w:sz="8" w:space="0" w:color="auto"/>
              <w:right w:val="single" w:sz="8" w:space="0" w:color="auto"/>
            </w:tcBorders>
            <w:tcMar>
              <w:left w:w="108" w:type="dxa"/>
              <w:right w:w="108" w:type="dxa"/>
            </w:tcMar>
          </w:tcPr>
          <w:p w14:paraId="5A515D47" w14:textId="61C9CFC7" w:rsidR="72C0D1E6" w:rsidRDefault="72C0D1E6" w:rsidP="72C0D1E6">
            <w:pPr>
              <w:spacing w:after="0"/>
            </w:pPr>
            <w:r w:rsidRPr="72C0D1E6">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339C49C4" w14:textId="1EC67811" w:rsidR="72C0D1E6" w:rsidRDefault="72C0D1E6" w:rsidP="72C0D1E6">
            <w:pPr>
              <w:spacing w:after="0"/>
            </w:pPr>
            <w:r w:rsidRPr="72C0D1E6">
              <w:rPr>
                <w:rFonts w:ascii="Calibri" w:eastAsia="Calibri" w:hAnsi="Calibri" w:cs="Calibri"/>
                <w:sz w:val="24"/>
                <w:szCs w:val="24"/>
              </w:rPr>
              <w:t xml:space="preserve"> </w:t>
            </w:r>
          </w:p>
        </w:tc>
      </w:tr>
    </w:tbl>
    <w:p w14:paraId="5AA0E84D" w14:textId="689C9C2B" w:rsidR="72C0D1E6" w:rsidRDefault="72C0D1E6" w:rsidP="00B3674A">
      <w:pPr>
        <w:pStyle w:val="Paragrafoelenco"/>
        <w:jc w:val="both"/>
        <w:rPr>
          <w:rFonts w:ascii="Calibri" w:eastAsia="Calibri" w:hAnsi="Calibri" w:cs="Calibri"/>
          <w:sz w:val="24"/>
          <w:szCs w:val="24"/>
        </w:rPr>
      </w:pPr>
    </w:p>
    <w:p w14:paraId="56006967" w14:textId="29C3EAE8" w:rsidR="72C0D1E6" w:rsidRPr="00B3674A" w:rsidRDefault="72C0D1E6" w:rsidP="00B3674A">
      <w:pPr>
        <w:ind w:left="708"/>
        <w:jc w:val="both"/>
        <w:rPr>
          <w:rFonts w:ascii="Calibri" w:eastAsia="Calibri" w:hAnsi="Calibri" w:cs="Calibri"/>
          <w:sz w:val="24"/>
          <w:szCs w:val="24"/>
        </w:rPr>
      </w:pPr>
      <w:r w:rsidRPr="00B3674A">
        <w:rPr>
          <w:rFonts w:ascii="Calibri" w:eastAsia="Calibri" w:hAnsi="Calibri" w:cs="Calibri"/>
          <w:b/>
          <w:bCs/>
          <w:sz w:val="24"/>
          <w:szCs w:val="24"/>
          <w:u w:val="single"/>
        </w:rPr>
        <w:t>per Società in accomandita semplice</w:t>
      </w:r>
      <w:r w:rsidRPr="00B3674A">
        <w:rPr>
          <w:rFonts w:ascii="Calibri" w:eastAsia="Calibri" w:hAnsi="Calibri" w:cs="Calibri"/>
          <w:sz w:val="24"/>
          <w:szCs w:val="24"/>
        </w:rPr>
        <w:t>:</w:t>
      </w:r>
    </w:p>
    <w:tbl>
      <w:tblPr>
        <w:tblW w:w="0" w:type="auto"/>
        <w:tblInd w:w="420" w:type="dxa"/>
        <w:tblLayout w:type="fixed"/>
        <w:tblLook w:val="04A0" w:firstRow="1" w:lastRow="0" w:firstColumn="1" w:lastColumn="0" w:noHBand="0" w:noVBand="1"/>
      </w:tblPr>
      <w:tblGrid>
        <w:gridCol w:w="2370"/>
        <w:gridCol w:w="1980"/>
        <w:gridCol w:w="1695"/>
        <w:gridCol w:w="1065"/>
        <w:gridCol w:w="2265"/>
      </w:tblGrid>
      <w:tr w:rsidR="72C0D1E6" w14:paraId="441129BE" w14:textId="77777777" w:rsidTr="72C0D1E6">
        <w:trPr>
          <w:trHeight w:val="300"/>
        </w:trPr>
        <w:tc>
          <w:tcPr>
            <w:tcW w:w="2370" w:type="dxa"/>
            <w:tcBorders>
              <w:top w:val="single" w:sz="8" w:space="0" w:color="auto"/>
              <w:left w:val="single" w:sz="8" w:space="0" w:color="auto"/>
              <w:bottom w:val="single" w:sz="8" w:space="0" w:color="auto"/>
              <w:right w:val="single" w:sz="8" w:space="0" w:color="auto"/>
            </w:tcBorders>
            <w:tcMar>
              <w:left w:w="108" w:type="dxa"/>
              <w:right w:w="108" w:type="dxa"/>
            </w:tcMar>
          </w:tcPr>
          <w:p w14:paraId="700F0B25" w14:textId="6C1DE416" w:rsidR="72C0D1E6" w:rsidRDefault="72C0D1E6" w:rsidP="72C0D1E6">
            <w:pPr>
              <w:spacing w:after="0"/>
            </w:pPr>
            <w:r w:rsidRPr="72C0D1E6">
              <w:rPr>
                <w:rFonts w:ascii="Calibri" w:eastAsia="Calibri" w:hAnsi="Calibri" w:cs="Calibri"/>
                <w:sz w:val="24"/>
                <w:szCs w:val="24"/>
              </w:rPr>
              <w:t xml:space="preserve"> </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393C4FED" w14:textId="683DC7EC" w:rsidR="72C0D1E6" w:rsidRDefault="72C0D1E6" w:rsidP="72C0D1E6">
            <w:pPr>
              <w:spacing w:after="0"/>
              <w:jc w:val="center"/>
            </w:pPr>
            <w:r w:rsidRPr="72C0D1E6">
              <w:rPr>
                <w:rFonts w:ascii="Calibri" w:eastAsia="Calibri" w:hAnsi="Calibri" w:cs="Calibri"/>
                <w:b/>
                <w:bCs/>
                <w:i/>
                <w:iCs/>
              </w:rPr>
              <w:t>Nome e Cognome</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61F21830" w14:textId="486EF439" w:rsidR="72C0D1E6" w:rsidRDefault="72C0D1E6" w:rsidP="72C0D1E6">
            <w:pPr>
              <w:spacing w:after="0"/>
              <w:jc w:val="center"/>
            </w:pPr>
            <w:r w:rsidRPr="72C0D1E6">
              <w:rPr>
                <w:rFonts w:ascii="Calibri" w:eastAsia="Calibri" w:hAnsi="Calibri" w:cs="Calibri"/>
                <w:b/>
                <w:bCs/>
                <w:i/>
                <w:iCs/>
              </w:rPr>
              <w:t>Data e luogo di nascita</w:t>
            </w:r>
          </w:p>
        </w:tc>
        <w:tc>
          <w:tcPr>
            <w:tcW w:w="1065" w:type="dxa"/>
            <w:tcBorders>
              <w:top w:val="single" w:sz="8" w:space="0" w:color="auto"/>
              <w:left w:val="single" w:sz="8" w:space="0" w:color="auto"/>
              <w:bottom w:val="single" w:sz="8" w:space="0" w:color="auto"/>
              <w:right w:val="single" w:sz="8" w:space="0" w:color="auto"/>
            </w:tcBorders>
            <w:tcMar>
              <w:left w:w="108" w:type="dxa"/>
              <w:right w:w="108" w:type="dxa"/>
            </w:tcMar>
          </w:tcPr>
          <w:p w14:paraId="4384A210" w14:textId="55346B64" w:rsidR="72C0D1E6" w:rsidRDefault="72C0D1E6" w:rsidP="72C0D1E6">
            <w:pPr>
              <w:spacing w:after="0"/>
              <w:jc w:val="center"/>
            </w:pPr>
            <w:r w:rsidRPr="72C0D1E6">
              <w:rPr>
                <w:rFonts w:ascii="Calibri" w:eastAsia="Calibri" w:hAnsi="Calibri" w:cs="Calibri"/>
                <w:b/>
                <w:bCs/>
                <w:i/>
                <w:iCs/>
              </w:rPr>
              <w:t>Codice fiscale</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319EBEA2" w14:textId="32706734" w:rsidR="72C0D1E6" w:rsidRDefault="72C0D1E6" w:rsidP="72C0D1E6">
            <w:pPr>
              <w:spacing w:after="0"/>
              <w:jc w:val="center"/>
            </w:pPr>
            <w:r w:rsidRPr="72C0D1E6">
              <w:rPr>
                <w:rFonts w:ascii="Calibri" w:eastAsia="Calibri" w:hAnsi="Calibri" w:cs="Calibri"/>
                <w:b/>
                <w:bCs/>
                <w:i/>
                <w:iCs/>
              </w:rPr>
              <w:t>Indirizzo di residenza</w:t>
            </w:r>
          </w:p>
        </w:tc>
      </w:tr>
      <w:tr w:rsidR="72C0D1E6" w14:paraId="3D21A0A2" w14:textId="77777777" w:rsidTr="72C0D1E6">
        <w:trPr>
          <w:trHeight w:val="300"/>
        </w:trPr>
        <w:tc>
          <w:tcPr>
            <w:tcW w:w="2370" w:type="dxa"/>
            <w:tcBorders>
              <w:top w:val="single" w:sz="8" w:space="0" w:color="auto"/>
              <w:left w:val="single" w:sz="8" w:space="0" w:color="auto"/>
              <w:bottom w:val="single" w:sz="8" w:space="0" w:color="auto"/>
              <w:right w:val="single" w:sz="8" w:space="0" w:color="auto"/>
            </w:tcBorders>
            <w:tcMar>
              <w:left w:w="108" w:type="dxa"/>
              <w:right w:w="108" w:type="dxa"/>
            </w:tcMar>
          </w:tcPr>
          <w:p w14:paraId="60A33D6C" w14:textId="461596C8" w:rsidR="72C0D1E6" w:rsidRDefault="72C0D1E6" w:rsidP="72C0D1E6">
            <w:pPr>
              <w:spacing w:after="0"/>
            </w:pPr>
            <w:r w:rsidRPr="72C0D1E6">
              <w:rPr>
                <w:rFonts w:ascii="Calibri" w:eastAsia="Calibri" w:hAnsi="Calibri" w:cs="Calibri"/>
              </w:rPr>
              <w:t>Direttore tecnico</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7AE04D3F" w14:textId="705C19D8" w:rsidR="72C0D1E6" w:rsidRDefault="72C0D1E6" w:rsidP="72C0D1E6">
            <w:pPr>
              <w:spacing w:after="0"/>
            </w:pPr>
            <w:r w:rsidRPr="72C0D1E6">
              <w:rPr>
                <w:rFonts w:ascii="Calibri" w:eastAsia="Calibri" w:hAnsi="Calibri" w:cs="Calibri"/>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7FC24187" w14:textId="0DDBCD0D" w:rsidR="72C0D1E6" w:rsidRDefault="72C0D1E6" w:rsidP="72C0D1E6">
            <w:pPr>
              <w:spacing w:after="0"/>
            </w:pPr>
            <w:r w:rsidRPr="72C0D1E6">
              <w:rPr>
                <w:rFonts w:ascii="Calibri" w:eastAsia="Calibri" w:hAnsi="Calibri" w:cs="Calibri"/>
                <w:sz w:val="24"/>
                <w:szCs w:val="24"/>
              </w:rPr>
              <w:t xml:space="preserve"> </w:t>
            </w:r>
          </w:p>
        </w:tc>
        <w:tc>
          <w:tcPr>
            <w:tcW w:w="1065" w:type="dxa"/>
            <w:tcBorders>
              <w:top w:val="single" w:sz="8" w:space="0" w:color="auto"/>
              <w:left w:val="single" w:sz="8" w:space="0" w:color="auto"/>
              <w:bottom w:val="single" w:sz="8" w:space="0" w:color="auto"/>
              <w:right w:val="single" w:sz="8" w:space="0" w:color="auto"/>
            </w:tcBorders>
            <w:tcMar>
              <w:left w:w="108" w:type="dxa"/>
              <w:right w:w="108" w:type="dxa"/>
            </w:tcMar>
          </w:tcPr>
          <w:p w14:paraId="3D7FE880" w14:textId="2B81B64C" w:rsidR="72C0D1E6" w:rsidRDefault="72C0D1E6" w:rsidP="72C0D1E6">
            <w:pPr>
              <w:spacing w:after="0"/>
            </w:pPr>
            <w:r w:rsidRPr="72C0D1E6">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485A51F0" w14:textId="05556FD4" w:rsidR="72C0D1E6" w:rsidRDefault="72C0D1E6" w:rsidP="72C0D1E6">
            <w:pPr>
              <w:spacing w:after="0"/>
            </w:pPr>
            <w:r w:rsidRPr="72C0D1E6">
              <w:rPr>
                <w:rFonts w:ascii="Calibri" w:eastAsia="Calibri" w:hAnsi="Calibri" w:cs="Calibri"/>
                <w:sz w:val="24"/>
                <w:szCs w:val="24"/>
              </w:rPr>
              <w:t xml:space="preserve"> </w:t>
            </w:r>
          </w:p>
        </w:tc>
      </w:tr>
      <w:tr w:rsidR="72C0D1E6" w14:paraId="1C6E4ECB" w14:textId="77777777" w:rsidTr="72C0D1E6">
        <w:trPr>
          <w:trHeight w:val="300"/>
        </w:trPr>
        <w:tc>
          <w:tcPr>
            <w:tcW w:w="2370" w:type="dxa"/>
            <w:tcBorders>
              <w:top w:val="single" w:sz="8" w:space="0" w:color="auto"/>
              <w:left w:val="single" w:sz="8" w:space="0" w:color="auto"/>
              <w:bottom w:val="single" w:sz="8" w:space="0" w:color="auto"/>
              <w:right w:val="single" w:sz="8" w:space="0" w:color="auto"/>
            </w:tcBorders>
            <w:tcMar>
              <w:left w:w="108" w:type="dxa"/>
              <w:right w:w="108" w:type="dxa"/>
            </w:tcMar>
          </w:tcPr>
          <w:p w14:paraId="5BB4827E" w14:textId="2BC99226" w:rsidR="72C0D1E6" w:rsidRDefault="72C0D1E6" w:rsidP="72C0D1E6">
            <w:pPr>
              <w:spacing w:after="0"/>
            </w:pPr>
            <w:r w:rsidRPr="72C0D1E6">
              <w:rPr>
                <w:rFonts w:ascii="Calibri" w:eastAsia="Calibri" w:hAnsi="Calibri" w:cs="Calibri"/>
              </w:rPr>
              <w:t>Soci</w:t>
            </w:r>
          </w:p>
          <w:p w14:paraId="6900EB88" w14:textId="449D579D" w:rsidR="72C0D1E6" w:rsidRDefault="72C0D1E6" w:rsidP="72C0D1E6">
            <w:pPr>
              <w:spacing w:after="0"/>
            </w:pPr>
            <w:r w:rsidRPr="72C0D1E6">
              <w:rPr>
                <w:rFonts w:ascii="Calibri" w:eastAsia="Calibri" w:hAnsi="Calibri" w:cs="Calibri"/>
              </w:rPr>
              <w:t>accomandatari</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5AE348A0" w14:textId="5B87E910" w:rsidR="72C0D1E6" w:rsidRDefault="72C0D1E6" w:rsidP="72C0D1E6">
            <w:pPr>
              <w:spacing w:after="0"/>
            </w:pPr>
            <w:r w:rsidRPr="72C0D1E6">
              <w:rPr>
                <w:rFonts w:ascii="Calibri" w:eastAsia="Calibri" w:hAnsi="Calibri" w:cs="Calibri"/>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2B243CBA" w14:textId="47B08C31" w:rsidR="72C0D1E6" w:rsidRDefault="72C0D1E6" w:rsidP="72C0D1E6">
            <w:pPr>
              <w:spacing w:after="0"/>
            </w:pPr>
            <w:r w:rsidRPr="72C0D1E6">
              <w:rPr>
                <w:rFonts w:ascii="Calibri" w:eastAsia="Calibri" w:hAnsi="Calibri" w:cs="Calibri"/>
                <w:sz w:val="24"/>
                <w:szCs w:val="24"/>
              </w:rPr>
              <w:t xml:space="preserve"> </w:t>
            </w:r>
          </w:p>
        </w:tc>
        <w:tc>
          <w:tcPr>
            <w:tcW w:w="1065" w:type="dxa"/>
            <w:tcBorders>
              <w:top w:val="single" w:sz="8" w:space="0" w:color="auto"/>
              <w:left w:val="single" w:sz="8" w:space="0" w:color="auto"/>
              <w:bottom w:val="single" w:sz="8" w:space="0" w:color="auto"/>
              <w:right w:val="single" w:sz="8" w:space="0" w:color="auto"/>
            </w:tcBorders>
            <w:tcMar>
              <w:left w:w="108" w:type="dxa"/>
              <w:right w:w="108" w:type="dxa"/>
            </w:tcMar>
          </w:tcPr>
          <w:p w14:paraId="2ED9D94B" w14:textId="09A0B3EB" w:rsidR="72C0D1E6" w:rsidRDefault="72C0D1E6" w:rsidP="72C0D1E6">
            <w:pPr>
              <w:spacing w:after="0"/>
            </w:pPr>
            <w:r w:rsidRPr="72C0D1E6">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59936441" w14:textId="3DBFED4D" w:rsidR="72C0D1E6" w:rsidRDefault="72C0D1E6" w:rsidP="72C0D1E6">
            <w:pPr>
              <w:spacing w:after="0"/>
            </w:pPr>
            <w:r w:rsidRPr="72C0D1E6">
              <w:rPr>
                <w:rFonts w:ascii="Calibri" w:eastAsia="Calibri" w:hAnsi="Calibri" w:cs="Calibri"/>
                <w:sz w:val="24"/>
                <w:szCs w:val="24"/>
              </w:rPr>
              <w:t xml:space="preserve"> </w:t>
            </w:r>
          </w:p>
        </w:tc>
      </w:tr>
      <w:tr w:rsidR="72C0D1E6" w14:paraId="7EDD0BBF" w14:textId="77777777" w:rsidTr="72C0D1E6">
        <w:trPr>
          <w:trHeight w:val="300"/>
        </w:trPr>
        <w:tc>
          <w:tcPr>
            <w:tcW w:w="2370" w:type="dxa"/>
            <w:tcBorders>
              <w:top w:val="single" w:sz="8" w:space="0" w:color="auto"/>
              <w:left w:val="single" w:sz="8" w:space="0" w:color="auto"/>
              <w:bottom w:val="single" w:sz="8" w:space="0" w:color="auto"/>
              <w:right w:val="single" w:sz="8" w:space="0" w:color="auto"/>
            </w:tcBorders>
            <w:tcMar>
              <w:left w:w="108" w:type="dxa"/>
              <w:right w:w="108" w:type="dxa"/>
            </w:tcMar>
          </w:tcPr>
          <w:p w14:paraId="0F5562DB" w14:textId="5E3DCE63" w:rsidR="72C0D1E6" w:rsidRDefault="72C0D1E6" w:rsidP="72C0D1E6">
            <w:pPr>
              <w:spacing w:after="0"/>
            </w:pPr>
            <w:r w:rsidRPr="72C0D1E6">
              <w:rPr>
                <w:rFonts w:ascii="Calibri" w:eastAsia="Calibri" w:hAnsi="Calibri" w:cs="Calibri"/>
              </w:rPr>
              <w:t xml:space="preserve"> </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2539C3CF" w14:textId="1A7579BA" w:rsidR="72C0D1E6" w:rsidRDefault="72C0D1E6" w:rsidP="72C0D1E6">
            <w:pPr>
              <w:spacing w:after="0"/>
            </w:pPr>
            <w:r w:rsidRPr="72C0D1E6">
              <w:rPr>
                <w:rFonts w:ascii="Calibri" w:eastAsia="Calibri" w:hAnsi="Calibri" w:cs="Calibri"/>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76B984F6" w14:textId="6E7C027C" w:rsidR="72C0D1E6" w:rsidRDefault="72C0D1E6" w:rsidP="72C0D1E6">
            <w:pPr>
              <w:spacing w:after="0"/>
            </w:pPr>
            <w:r w:rsidRPr="72C0D1E6">
              <w:rPr>
                <w:rFonts w:ascii="Calibri" w:eastAsia="Calibri" w:hAnsi="Calibri" w:cs="Calibri"/>
                <w:sz w:val="24"/>
                <w:szCs w:val="24"/>
              </w:rPr>
              <w:t xml:space="preserve"> </w:t>
            </w:r>
          </w:p>
        </w:tc>
        <w:tc>
          <w:tcPr>
            <w:tcW w:w="1065" w:type="dxa"/>
            <w:tcBorders>
              <w:top w:val="single" w:sz="8" w:space="0" w:color="auto"/>
              <w:left w:val="single" w:sz="8" w:space="0" w:color="auto"/>
              <w:bottom w:val="single" w:sz="8" w:space="0" w:color="auto"/>
              <w:right w:val="single" w:sz="8" w:space="0" w:color="auto"/>
            </w:tcBorders>
            <w:tcMar>
              <w:left w:w="108" w:type="dxa"/>
              <w:right w:w="108" w:type="dxa"/>
            </w:tcMar>
          </w:tcPr>
          <w:p w14:paraId="54C1CB94" w14:textId="68C43005" w:rsidR="72C0D1E6" w:rsidRDefault="72C0D1E6" w:rsidP="72C0D1E6">
            <w:pPr>
              <w:spacing w:after="0"/>
            </w:pPr>
            <w:r w:rsidRPr="72C0D1E6">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090BFE11" w14:textId="74DC523E" w:rsidR="72C0D1E6" w:rsidRDefault="72C0D1E6" w:rsidP="72C0D1E6">
            <w:pPr>
              <w:spacing w:after="0"/>
            </w:pPr>
            <w:r w:rsidRPr="72C0D1E6">
              <w:rPr>
                <w:rFonts w:ascii="Calibri" w:eastAsia="Calibri" w:hAnsi="Calibri" w:cs="Calibri"/>
                <w:sz w:val="24"/>
                <w:szCs w:val="24"/>
              </w:rPr>
              <w:t xml:space="preserve"> </w:t>
            </w:r>
          </w:p>
        </w:tc>
      </w:tr>
      <w:tr w:rsidR="72C0D1E6" w14:paraId="2944D798" w14:textId="77777777" w:rsidTr="72C0D1E6">
        <w:trPr>
          <w:trHeight w:val="300"/>
        </w:trPr>
        <w:tc>
          <w:tcPr>
            <w:tcW w:w="2370" w:type="dxa"/>
            <w:tcBorders>
              <w:top w:val="single" w:sz="8" w:space="0" w:color="auto"/>
              <w:left w:val="single" w:sz="8" w:space="0" w:color="auto"/>
              <w:bottom w:val="single" w:sz="8" w:space="0" w:color="auto"/>
              <w:right w:val="single" w:sz="8" w:space="0" w:color="auto"/>
            </w:tcBorders>
            <w:tcMar>
              <w:left w:w="108" w:type="dxa"/>
              <w:right w:w="108" w:type="dxa"/>
            </w:tcMar>
          </w:tcPr>
          <w:p w14:paraId="6E8A37F8" w14:textId="67D4CDD3" w:rsidR="72C0D1E6" w:rsidRDefault="72C0D1E6" w:rsidP="72C0D1E6">
            <w:pPr>
              <w:spacing w:after="0"/>
            </w:pPr>
            <w:r w:rsidRPr="72C0D1E6">
              <w:rPr>
                <w:rFonts w:ascii="Calibri" w:eastAsia="Calibri" w:hAnsi="Calibri" w:cs="Calibri"/>
              </w:rPr>
              <w:t xml:space="preserve"> </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251B238F" w14:textId="5DE8BDC2" w:rsidR="72C0D1E6" w:rsidRDefault="72C0D1E6" w:rsidP="72C0D1E6">
            <w:pPr>
              <w:spacing w:after="0"/>
            </w:pPr>
            <w:r w:rsidRPr="72C0D1E6">
              <w:rPr>
                <w:rFonts w:ascii="Calibri" w:eastAsia="Calibri" w:hAnsi="Calibri" w:cs="Calibri"/>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28C2E92F" w14:textId="269F4452" w:rsidR="72C0D1E6" w:rsidRDefault="72C0D1E6" w:rsidP="72C0D1E6">
            <w:pPr>
              <w:spacing w:after="0"/>
            </w:pPr>
            <w:r w:rsidRPr="72C0D1E6">
              <w:rPr>
                <w:rFonts w:ascii="Calibri" w:eastAsia="Calibri" w:hAnsi="Calibri" w:cs="Calibri"/>
                <w:sz w:val="24"/>
                <w:szCs w:val="24"/>
              </w:rPr>
              <w:t xml:space="preserve"> </w:t>
            </w:r>
          </w:p>
        </w:tc>
        <w:tc>
          <w:tcPr>
            <w:tcW w:w="1065" w:type="dxa"/>
            <w:tcBorders>
              <w:top w:val="single" w:sz="8" w:space="0" w:color="auto"/>
              <w:left w:val="single" w:sz="8" w:space="0" w:color="auto"/>
              <w:bottom w:val="single" w:sz="8" w:space="0" w:color="auto"/>
              <w:right w:val="single" w:sz="8" w:space="0" w:color="auto"/>
            </w:tcBorders>
            <w:tcMar>
              <w:left w:w="108" w:type="dxa"/>
              <w:right w:w="108" w:type="dxa"/>
            </w:tcMar>
          </w:tcPr>
          <w:p w14:paraId="214640E3" w14:textId="186AEECA" w:rsidR="72C0D1E6" w:rsidRDefault="72C0D1E6" w:rsidP="72C0D1E6">
            <w:pPr>
              <w:spacing w:after="0"/>
            </w:pPr>
            <w:r w:rsidRPr="72C0D1E6">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3766DFD6" w14:textId="685293B4" w:rsidR="72C0D1E6" w:rsidRDefault="72C0D1E6" w:rsidP="72C0D1E6">
            <w:pPr>
              <w:spacing w:after="0"/>
            </w:pPr>
            <w:r w:rsidRPr="72C0D1E6">
              <w:rPr>
                <w:rFonts w:ascii="Calibri" w:eastAsia="Calibri" w:hAnsi="Calibri" w:cs="Calibri"/>
                <w:sz w:val="24"/>
                <w:szCs w:val="24"/>
              </w:rPr>
              <w:t xml:space="preserve"> </w:t>
            </w:r>
          </w:p>
        </w:tc>
      </w:tr>
      <w:tr w:rsidR="72C0D1E6" w14:paraId="7DAAE054" w14:textId="77777777" w:rsidTr="72C0D1E6">
        <w:trPr>
          <w:trHeight w:val="300"/>
        </w:trPr>
        <w:tc>
          <w:tcPr>
            <w:tcW w:w="2370" w:type="dxa"/>
            <w:tcBorders>
              <w:top w:val="single" w:sz="8" w:space="0" w:color="auto"/>
              <w:left w:val="single" w:sz="8" w:space="0" w:color="auto"/>
              <w:bottom w:val="single" w:sz="8" w:space="0" w:color="auto"/>
              <w:right w:val="single" w:sz="8" w:space="0" w:color="auto"/>
            </w:tcBorders>
            <w:tcMar>
              <w:left w:w="108" w:type="dxa"/>
              <w:right w:w="108" w:type="dxa"/>
            </w:tcMar>
          </w:tcPr>
          <w:p w14:paraId="1149B26D" w14:textId="13903712" w:rsidR="72C0D1E6" w:rsidRDefault="72C0D1E6" w:rsidP="72C0D1E6">
            <w:pPr>
              <w:spacing w:after="0"/>
            </w:pPr>
            <w:r w:rsidRPr="72C0D1E6">
              <w:rPr>
                <w:rFonts w:ascii="Calibri" w:eastAsia="Calibri" w:hAnsi="Calibri" w:cs="Calibri"/>
              </w:rPr>
              <w:t>Amministratori di fatto</w:t>
            </w:r>
          </w:p>
          <w:p w14:paraId="7BDAB832" w14:textId="67BC75C9" w:rsidR="72C0D1E6" w:rsidRDefault="72C0D1E6" w:rsidP="72C0D1E6">
            <w:pPr>
              <w:spacing w:after="0"/>
            </w:pPr>
            <w:r w:rsidRPr="72C0D1E6">
              <w:rPr>
                <w:rFonts w:ascii="Calibri" w:eastAsia="Calibri" w:hAnsi="Calibri" w:cs="Calibri"/>
              </w:rPr>
              <w:t>(ove non presenti, specificarne il motivo)</w:t>
            </w:r>
          </w:p>
          <w:p w14:paraId="6009D004" w14:textId="576D5176" w:rsidR="72C0D1E6" w:rsidRDefault="72C0D1E6" w:rsidP="72C0D1E6">
            <w:pPr>
              <w:spacing w:after="0"/>
            </w:pPr>
            <w:r w:rsidRPr="72C0D1E6">
              <w:rPr>
                <w:rFonts w:ascii="Calibri" w:eastAsia="Calibri" w:hAnsi="Calibri" w:cs="Calibri"/>
                <w:i/>
                <w:iCs/>
                <w:sz w:val="18"/>
                <w:szCs w:val="18"/>
              </w:rPr>
              <w:t>(si veda allegato “Istruzioni per l’identificazione del titolare effettivo”)</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3BCBC7AF" w14:textId="768C89D3" w:rsidR="72C0D1E6" w:rsidRDefault="72C0D1E6" w:rsidP="72C0D1E6">
            <w:pPr>
              <w:spacing w:after="0"/>
            </w:pPr>
            <w:r w:rsidRPr="72C0D1E6">
              <w:rPr>
                <w:rFonts w:ascii="Calibri" w:eastAsia="Calibri" w:hAnsi="Calibri" w:cs="Calibri"/>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6B12C3C8" w14:textId="1C3460DB" w:rsidR="72C0D1E6" w:rsidRDefault="72C0D1E6" w:rsidP="72C0D1E6">
            <w:pPr>
              <w:spacing w:after="0"/>
            </w:pPr>
            <w:r w:rsidRPr="72C0D1E6">
              <w:rPr>
                <w:rFonts w:ascii="Calibri" w:eastAsia="Calibri" w:hAnsi="Calibri" w:cs="Calibri"/>
                <w:sz w:val="24"/>
                <w:szCs w:val="24"/>
              </w:rPr>
              <w:t xml:space="preserve"> </w:t>
            </w:r>
          </w:p>
        </w:tc>
        <w:tc>
          <w:tcPr>
            <w:tcW w:w="1065" w:type="dxa"/>
            <w:tcBorders>
              <w:top w:val="single" w:sz="8" w:space="0" w:color="auto"/>
              <w:left w:val="single" w:sz="8" w:space="0" w:color="auto"/>
              <w:bottom w:val="single" w:sz="8" w:space="0" w:color="auto"/>
              <w:right w:val="single" w:sz="8" w:space="0" w:color="auto"/>
            </w:tcBorders>
            <w:tcMar>
              <w:left w:w="108" w:type="dxa"/>
              <w:right w:w="108" w:type="dxa"/>
            </w:tcMar>
          </w:tcPr>
          <w:p w14:paraId="34CFB252" w14:textId="55ADCFA8" w:rsidR="72C0D1E6" w:rsidRDefault="72C0D1E6" w:rsidP="72C0D1E6">
            <w:pPr>
              <w:spacing w:after="0"/>
            </w:pPr>
            <w:r w:rsidRPr="72C0D1E6">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05AB95E1" w14:textId="2C1A4BB1" w:rsidR="72C0D1E6" w:rsidRDefault="72C0D1E6" w:rsidP="72C0D1E6">
            <w:pPr>
              <w:spacing w:after="0"/>
            </w:pPr>
            <w:r w:rsidRPr="72C0D1E6">
              <w:rPr>
                <w:rFonts w:ascii="Calibri" w:eastAsia="Calibri" w:hAnsi="Calibri" w:cs="Calibri"/>
                <w:sz w:val="24"/>
                <w:szCs w:val="24"/>
              </w:rPr>
              <w:t xml:space="preserve"> </w:t>
            </w:r>
          </w:p>
        </w:tc>
      </w:tr>
      <w:tr w:rsidR="72C0D1E6" w14:paraId="76C07F44" w14:textId="77777777" w:rsidTr="72C0D1E6">
        <w:trPr>
          <w:trHeight w:val="300"/>
        </w:trPr>
        <w:tc>
          <w:tcPr>
            <w:tcW w:w="2370" w:type="dxa"/>
            <w:tcBorders>
              <w:top w:val="single" w:sz="8" w:space="0" w:color="auto"/>
              <w:left w:val="single" w:sz="8" w:space="0" w:color="auto"/>
              <w:bottom w:val="single" w:sz="8" w:space="0" w:color="auto"/>
              <w:right w:val="single" w:sz="8" w:space="0" w:color="auto"/>
            </w:tcBorders>
            <w:tcMar>
              <w:left w:w="108" w:type="dxa"/>
              <w:right w:w="108" w:type="dxa"/>
            </w:tcMar>
          </w:tcPr>
          <w:p w14:paraId="0C20BA87" w14:textId="735CA3D2" w:rsidR="72C0D1E6" w:rsidRDefault="72C0D1E6" w:rsidP="72C0D1E6">
            <w:pPr>
              <w:spacing w:after="0"/>
            </w:pPr>
            <w:r w:rsidRPr="72C0D1E6">
              <w:rPr>
                <w:rFonts w:ascii="Calibri" w:eastAsia="Calibri" w:hAnsi="Calibri" w:cs="Calibri"/>
                <w:sz w:val="24"/>
                <w:szCs w:val="24"/>
              </w:rPr>
              <w:t xml:space="preserve"> </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31276D10" w14:textId="77E9DB1A" w:rsidR="72C0D1E6" w:rsidRDefault="72C0D1E6" w:rsidP="72C0D1E6">
            <w:pPr>
              <w:spacing w:after="0"/>
            </w:pPr>
            <w:r w:rsidRPr="72C0D1E6">
              <w:rPr>
                <w:rFonts w:ascii="Calibri" w:eastAsia="Calibri" w:hAnsi="Calibri" w:cs="Calibri"/>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7E0B389F" w14:textId="2298B65F" w:rsidR="72C0D1E6" w:rsidRDefault="72C0D1E6" w:rsidP="72C0D1E6">
            <w:pPr>
              <w:spacing w:after="0"/>
            </w:pPr>
            <w:r w:rsidRPr="72C0D1E6">
              <w:rPr>
                <w:rFonts w:ascii="Calibri" w:eastAsia="Calibri" w:hAnsi="Calibri" w:cs="Calibri"/>
                <w:sz w:val="24"/>
                <w:szCs w:val="24"/>
              </w:rPr>
              <w:t xml:space="preserve"> </w:t>
            </w:r>
          </w:p>
        </w:tc>
        <w:tc>
          <w:tcPr>
            <w:tcW w:w="1065" w:type="dxa"/>
            <w:tcBorders>
              <w:top w:val="single" w:sz="8" w:space="0" w:color="auto"/>
              <w:left w:val="single" w:sz="8" w:space="0" w:color="auto"/>
              <w:bottom w:val="single" w:sz="8" w:space="0" w:color="auto"/>
              <w:right w:val="single" w:sz="8" w:space="0" w:color="auto"/>
            </w:tcBorders>
            <w:tcMar>
              <w:left w:w="108" w:type="dxa"/>
              <w:right w:w="108" w:type="dxa"/>
            </w:tcMar>
          </w:tcPr>
          <w:p w14:paraId="1C3A882F" w14:textId="22BBEEE7" w:rsidR="72C0D1E6" w:rsidRDefault="72C0D1E6" w:rsidP="72C0D1E6">
            <w:pPr>
              <w:spacing w:after="0"/>
            </w:pPr>
            <w:r w:rsidRPr="72C0D1E6">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7F2763E7" w14:textId="60C9641F" w:rsidR="72C0D1E6" w:rsidRDefault="72C0D1E6" w:rsidP="72C0D1E6">
            <w:pPr>
              <w:spacing w:after="0"/>
            </w:pPr>
            <w:r w:rsidRPr="72C0D1E6">
              <w:rPr>
                <w:rFonts w:ascii="Calibri" w:eastAsia="Calibri" w:hAnsi="Calibri" w:cs="Calibri"/>
                <w:sz w:val="24"/>
                <w:szCs w:val="24"/>
              </w:rPr>
              <w:t xml:space="preserve"> </w:t>
            </w:r>
          </w:p>
        </w:tc>
      </w:tr>
      <w:tr w:rsidR="72C0D1E6" w14:paraId="11626E34" w14:textId="77777777" w:rsidTr="72C0D1E6">
        <w:trPr>
          <w:trHeight w:val="300"/>
        </w:trPr>
        <w:tc>
          <w:tcPr>
            <w:tcW w:w="2370" w:type="dxa"/>
            <w:tcBorders>
              <w:top w:val="single" w:sz="8" w:space="0" w:color="auto"/>
              <w:left w:val="single" w:sz="8" w:space="0" w:color="auto"/>
              <w:bottom w:val="single" w:sz="8" w:space="0" w:color="auto"/>
              <w:right w:val="single" w:sz="8" w:space="0" w:color="auto"/>
            </w:tcBorders>
            <w:tcMar>
              <w:left w:w="108" w:type="dxa"/>
              <w:right w:w="108" w:type="dxa"/>
            </w:tcMar>
          </w:tcPr>
          <w:p w14:paraId="7D742D3C" w14:textId="726C6D19" w:rsidR="72C0D1E6" w:rsidRDefault="72C0D1E6" w:rsidP="72C0D1E6">
            <w:pPr>
              <w:spacing w:after="0"/>
            </w:pPr>
            <w:r w:rsidRPr="72C0D1E6">
              <w:rPr>
                <w:rFonts w:ascii="Calibri" w:eastAsia="Calibri" w:hAnsi="Calibri" w:cs="Calibri"/>
                <w:sz w:val="24"/>
                <w:szCs w:val="24"/>
              </w:rPr>
              <w:t xml:space="preserve"> </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72AA2F65" w14:textId="216746B1" w:rsidR="72C0D1E6" w:rsidRDefault="72C0D1E6" w:rsidP="72C0D1E6">
            <w:pPr>
              <w:spacing w:after="0"/>
            </w:pPr>
            <w:r w:rsidRPr="72C0D1E6">
              <w:rPr>
                <w:rFonts w:ascii="Calibri" w:eastAsia="Calibri" w:hAnsi="Calibri" w:cs="Calibri"/>
                <w:sz w:val="24"/>
                <w:szCs w:val="24"/>
              </w:rPr>
              <w:t xml:space="preserve"> </w:t>
            </w:r>
          </w:p>
        </w:tc>
        <w:tc>
          <w:tcPr>
            <w:tcW w:w="1695" w:type="dxa"/>
            <w:tcBorders>
              <w:top w:val="single" w:sz="8" w:space="0" w:color="auto"/>
              <w:left w:val="single" w:sz="8" w:space="0" w:color="auto"/>
              <w:bottom w:val="single" w:sz="8" w:space="0" w:color="auto"/>
              <w:right w:val="single" w:sz="8" w:space="0" w:color="auto"/>
            </w:tcBorders>
            <w:tcMar>
              <w:left w:w="108" w:type="dxa"/>
              <w:right w:w="108" w:type="dxa"/>
            </w:tcMar>
          </w:tcPr>
          <w:p w14:paraId="0A5CA61D" w14:textId="33427D6D" w:rsidR="72C0D1E6" w:rsidRDefault="72C0D1E6" w:rsidP="72C0D1E6">
            <w:pPr>
              <w:spacing w:after="0"/>
            </w:pPr>
            <w:r w:rsidRPr="72C0D1E6">
              <w:rPr>
                <w:rFonts w:ascii="Calibri" w:eastAsia="Calibri" w:hAnsi="Calibri" w:cs="Calibri"/>
                <w:sz w:val="24"/>
                <w:szCs w:val="24"/>
              </w:rPr>
              <w:t xml:space="preserve"> </w:t>
            </w:r>
          </w:p>
        </w:tc>
        <w:tc>
          <w:tcPr>
            <w:tcW w:w="1065" w:type="dxa"/>
            <w:tcBorders>
              <w:top w:val="single" w:sz="8" w:space="0" w:color="auto"/>
              <w:left w:val="single" w:sz="8" w:space="0" w:color="auto"/>
              <w:bottom w:val="single" w:sz="8" w:space="0" w:color="auto"/>
              <w:right w:val="single" w:sz="8" w:space="0" w:color="auto"/>
            </w:tcBorders>
            <w:tcMar>
              <w:left w:w="108" w:type="dxa"/>
              <w:right w:w="108" w:type="dxa"/>
            </w:tcMar>
          </w:tcPr>
          <w:p w14:paraId="067B6E25" w14:textId="5825B9A7" w:rsidR="72C0D1E6" w:rsidRDefault="72C0D1E6" w:rsidP="72C0D1E6">
            <w:pPr>
              <w:spacing w:after="0"/>
            </w:pPr>
            <w:r w:rsidRPr="72C0D1E6">
              <w:rPr>
                <w:rFonts w:ascii="Calibri" w:eastAsia="Calibri" w:hAnsi="Calibri" w:cs="Calibri"/>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0E75712A" w14:textId="0DD65DB2" w:rsidR="72C0D1E6" w:rsidRDefault="72C0D1E6" w:rsidP="72C0D1E6">
            <w:pPr>
              <w:spacing w:after="0"/>
            </w:pPr>
            <w:r w:rsidRPr="72C0D1E6">
              <w:rPr>
                <w:rFonts w:ascii="Calibri" w:eastAsia="Calibri" w:hAnsi="Calibri" w:cs="Calibri"/>
                <w:sz w:val="24"/>
                <w:szCs w:val="24"/>
              </w:rPr>
              <w:t xml:space="preserve"> </w:t>
            </w:r>
          </w:p>
        </w:tc>
      </w:tr>
    </w:tbl>
    <w:p w14:paraId="67358BE8" w14:textId="77777777" w:rsidR="00B3674A" w:rsidRDefault="00B3674A" w:rsidP="00B3674A">
      <w:pPr>
        <w:jc w:val="both"/>
        <w:rPr>
          <w:rFonts w:ascii="Calibri" w:eastAsia="Calibri" w:hAnsi="Calibri" w:cs="Calibri"/>
          <w:b/>
          <w:bCs/>
          <w:sz w:val="24"/>
          <w:szCs w:val="24"/>
          <w:u w:val="single"/>
        </w:rPr>
      </w:pPr>
    </w:p>
    <w:p w14:paraId="3820CE20" w14:textId="42197F4D" w:rsidR="72C0D1E6" w:rsidRPr="00B3674A" w:rsidRDefault="72C0D1E6" w:rsidP="00B3674A">
      <w:pPr>
        <w:ind w:firstLine="708"/>
        <w:jc w:val="both"/>
        <w:rPr>
          <w:rFonts w:ascii="Calibri" w:eastAsia="Calibri" w:hAnsi="Calibri" w:cs="Calibri"/>
          <w:sz w:val="24"/>
          <w:szCs w:val="24"/>
        </w:rPr>
      </w:pPr>
      <w:r w:rsidRPr="00B3674A">
        <w:rPr>
          <w:rFonts w:ascii="Calibri" w:eastAsia="Calibri" w:hAnsi="Calibri" w:cs="Calibri"/>
          <w:b/>
          <w:bCs/>
          <w:sz w:val="24"/>
          <w:szCs w:val="24"/>
          <w:u w:val="single"/>
        </w:rPr>
        <w:t>Per altri tipi di società o consorzio:</w:t>
      </w:r>
    </w:p>
    <w:tbl>
      <w:tblPr>
        <w:tblW w:w="0" w:type="auto"/>
        <w:tblInd w:w="420" w:type="dxa"/>
        <w:tblLayout w:type="fixed"/>
        <w:tblLook w:val="04A0" w:firstRow="1" w:lastRow="0" w:firstColumn="1" w:lastColumn="0" w:noHBand="0" w:noVBand="1"/>
      </w:tblPr>
      <w:tblGrid>
        <w:gridCol w:w="2340"/>
        <w:gridCol w:w="1950"/>
        <w:gridCol w:w="1665"/>
        <w:gridCol w:w="1020"/>
        <w:gridCol w:w="2220"/>
      </w:tblGrid>
      <w:tr w:rsidR="72C0D1E6" w14:paraId="4970F742" w14:textId="77777777" w:rsidTr="72C0D1E6">
        <w:trPr>
          <w:trHeight w:val="300"/>
        </w:trPr>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12CC6C4B" w14:textId="734D3500" w:rsidR="72C0D1E6" w:rsidRDefault="72C0D1E6" w:rsidP="72C0D1E6">
            <w:pPr>
              <w:spacing w:after="0"/>
            </w:pPr>
            <w:r w:rsidRPr="72C0D1E6">
              <w:rPr>
                <w:rFonts w:ascii="Calibri" w:eastAsia="Calibri" w:hAnsi="Calibri" w:cs="Calibri"/>
                <w:sz w:val="24"/>
                <w:szCs w:val="24"/>
              </w:rPr>
              <w:t xml:space="preserve"> </w:t>
            </w: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09CE9B32" w14:textId="2FC9F476" w:rsidR="72C0D1E6" w:rsidRDefault="72C0D1E6" w:rsidP="72C0D1E6">
            <w:pPr>
              <w:spacing w:after="0"/>
              <w:jc w:val="center"/>
            </w:pPr>
            <w:r w:rsidRPr="72C0D1E6">
              <w:rPr>
                <w:rFonts w:ascii="Calibri" w:eastAsia="Calibri" w:hAnsi="Calibri" w:cs="Calibri"/>
                <w:b/>
                <w:bCs/>
                <w:i/>
                <w:iCs/>
              </w:rPr>
              <w:t>Nome e Cognome</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1BB63D8D" w14:textId="4992D713" w:rsidR="72C0D1E6" w:rsidRDefault="72C0D1E6" w:rsidP="72C0D1E6">
            <w:pPr>
              <w:spacing w:after="0"/>
              <w:jc w:val="center"/>
            </w:pPr>
            <w:r w:rsidRPr="72C0D1E6">
              <w:rPr>
                <w:rFonts w:ascii="Calibri" w:eastAsia="Calibri" w:hAnsi="Calibri" w:cs="Calibri"/>
                <w:b/>
                <w:bCs/>
                <w:i/>
                <w:iCs/>
              </w:rPr>
              <w:t>Data e luogo di nascita</w:t>
            </w:r>
          </w:p>
        </w:tc>
        <w:tc>
          <w:tcPr>
            <w:tcW w:w="1020" w:type="dxa"/>
            <w:tcBorders>
              <w:top w:val="single" w:sz="8" w:space="0" w:color="auto"/>
              <w:left w:val="single" w:sz="8" w:space="0" w:color="auto"/>
              <w:bottom w:val="single" w:sz="8" w:space="0" w:color="auto"/>
              <w:right w:val="single" w:sz="8" w:space="0" w:color="auto"/>
            </w:tcBorders>
            <w:tcMar>
              <w:left w:w="108" w:type="dxa"/>
              <w:right w:w="108" w:type="dxa"/>
            </w:tcMar>
          </w:tcPr>
          <w:p w14:paraId="35727DBF" w14:textId="1905D329" w:rsidR="72C0D1E6" w:rsidRDefault="72C0D1E6" w:rsidP="72C0D1E6">
            <w:pPr>
              <w:spacing w:after="0"/>
              <w:jc w:val="center"/>
            </w:pPr>
            <w:r w:rsidRPr="72C0D1E6">
              <w:rPr>
                <w:rFonts w:ascii="Calibri" w:eastAsia="Calibri" w:hAnsi="Calibri" w:cs="Calibri"/>
                <w:b/>
                <w:bCs/>
                <w:i/>
                <w:iCs/>
              </w:rPr>
              <w:t>Codice fiscale</w:t>
            </w:r>
          </w:p>
        </w:tc>
        <w:tc>
          <w:tcPr>
            <w:tcW w:w="2220" w:type="dxa"/>
            <w:tcBorders>
              <w:top w:val="single" w:sz="8" w:space="0" w:color="auto"/>
              <w:left w:val="single" w:sz="8" w:space="0" w:color="auto"/>
              <w:bottom w:val="single" w:sz="8" w:space="0" w:color="auto"/>
              <w:right w:val="single" w:sz="8" w:space="0" w:color="auto"/>
            </w:tcBorders>
            <w:tcMar>
              <w:left w:w="108" w:type="dxa"/>
              <w:right w:w="108" w:type="dxa"/>
            </w:tcMar>
          </w:tcPr>
          <w:p w14:paraId="61D9DB4C" w14:textId="1998507A" w:rsidR="72C0D1E6" w:rsidRDefault="72C0D1E6" w:rsidP="72C0D1E6">
            <w:pPr>
              <w:spacing w:after="0"/>
              <w:jc w:val="center"/>
            </w:pPr>
            <w:r w:rsidRPr="72C0D1E6">
              <w:rPr>
                <w:rFonts w:ascii="Calibri" w:eastAsia="Calibri" w:hAnsi="Calibri" w:cs="Calibri"/>
                <w:b/>
                <w:bCs/>
                <w:i/>
                <w:iCs/>
              </w:rPr>
              <w:t>Indirizzo di residenza</w:t>
            </w:r>
          </w:p>
        </w:tc>
      </w:tr>
      <w:tr w:rsidR="72C0D1E6" w14:paraId="7B930351" w14:textId="77777777" w:rsidTr="72C0D1E6">
        <w:trPr>
          <w:trHeight w:val="300"/>
        </w:trPr>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38226373" w14:textId="1D088C52" w:rsidR="72C0D1E6" w:rsidRDefault="72C0D1E6" w:rsidP="72C0D1E6">
            <w:pPr>
              <w:spacing w:after="0"/>
            </w:pPr>
            <w:r w:rsidRPr="72C0D1E6">
              <w:rPr>
                <w:rFonts w:ascii="Calibri" w:eastAsia="Calibri" w:hAnsi="Calibri" w:cs="Calibri"/>
              </w:rPr>
              <w:lastRenderedPageBreak/>
              <w:t>Membri del CDA con legale rappresentanza, compresi institori e procuratori generali</w:t>
            </w: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32CDA723" w14:textId="602ACCB5" w:rsidR="72C0D1E6" w:rsidRDefault="72C0D1E6" w:rsidP="72C0D1E6">
            <w:pPr>
              <w:spacing w:after="0"/>
            </w:pPr>
            <w:r w:rsidRPr="72C0D1E6">
              <w:rPr>
                <w:rFonts w:ascii="Calibri" w:eastAsia="Calibri" w:hAnsi="Calibri" w:cs="Calibri"/>
                <w:sz w:val="24"/>
                <w:szCs w:val="24"/>
              </w:rPr>
              <w:t xml:space="preserve"> </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08F48695" w14:textId="75098061" w:rsidR="72C0D1E6" w:rsidRDefault="72C0D1E6" w:rsidP="72C0D1E6">
            <w:pPr>
              <w:spacing w:after="0"/>
            </w:pPr>
            <w:r w:rsidRPr="72C0D1E6">
              <w:rPr>
                <w:rFonts w:ascii="Calibri" w:eastAsia="Calibri" w:hAnsi="Calibri" w:cs="Calibri"/>
                <w:sz w:val="24"/>
                <w:szCs w:val="24"/>
              </w:rPr>
              <w:t xml:space="preserve"> </w:t>
            </w:r>
          </w:p>
        </w:tc>
        <w:tc>
          <w:tcPr>
            <w:tcW w:w="1020" w:type="dxa"/>
            <w:tcBorders>
              <w:top w:val="single" w:sz="8" w:space="0" w:color="auto"/>
              <w:left w:val="single" w:sz="8" w:space="0" w:color="auto"/>
              <w:bottom w:val="single" w:sz="8" w:space="0" w:color="auto"/>
              <w:right w:val="single" w:sz="8" w:space="0" w:color="auto"/>
            </w:tcBorders>
            <w:tcMar>
              <w:left w:w="108" w:type="dxa"/>
              <w:right w:w="108" w:type="dxa"/>
            </w:tcMar>
          </w:tcPr>
          <w:p w14:paraId="3C792692" w14:textId="6FE6F8BF" w:rsidR="72C0D1E6" w:rsidRDefault="72C0D1E6" w:rsidP="72C0D1E6">
            <w:pPr>
              <w:spacing w:after="0"/>
            </w:pPr>
            <w:r w:rsidRPr="72C0D1E6">
              <w:rPr>
                <w:rFonts w:ascii="Calibri" w:eastAsia="Calibri" w:hAnsi="Calibri" w:cs="Calibri"/>
                <w:sz w:val="24"/>
                <w:szCs w:val="24"/>
              </w:rPr>
              <w:t xml:space="preserve"> </w:t>
            </w:r>
          </w:p>
        </w:tc>
        <w:tc>
          <w:tcPr>
            <w:tcW w:w="2220" w:type="dxa"/>
            <w:tcBorders>
              <w:top w:val="single" w:sz="8" w:space="0" w:color="auto"/>
              <w:left w:val="single" w:sz="8" w:space="0" w:color="auto"/>
              <w:bottom w:val="single" w:sz="8" w:space="0" w:color="auto"/>
              <w:right w:val="single" w:sz="8" w:space="0" w:color="auto"/>
            </w:tcBorders>
            <w:tcMar>
              <w:left w:w="108" w:type="dxa"/>
              <w:right w:w="108" w:type="dxa"/>
            </w:tcMar>
          </w:tcPr>
          <w:p w14:paraId="02BBDEDD" w14:textId="2E2E02F3" w:rsidR="72C0D1E6" w:rsidRDefault="72C0D1E6" w:rsidP="72C0D1E6">
            <w:pPr>
              <w:spacing w:after="0"/>
            </w:pPr>
            <w:r w:rsidRPr="72C0D1E6">
              <w:rPr>
                <w:rFonts w:ascii="Calibri" w:eastAsia="Calibri" w:hAnsi="Calibri" w:cs="Calibri"/>
                <w:sz w:val="24"/>
                <w:szCs w:val="24"/>
              </w:rPr>
              <w:t xml:space="preserve"> </w:t>
            </w:r>
          </w:p>
        </w:tc>
      </w:tr>
      <w:tr w:rsidR="72C0D1E6" w14:paraId="70D48E84" w14:textId="77777777" w:rsidTr="72C0D1E6">
        <w:trPr>
          <w:trHeight w:val="300"/>
        </w:trPr>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3E0EF79F" w14:textId="29CC4E19" w:rsidR="72C0D1E6" w:rsidRDefault="72C0D1E6" w:rsidP="72C0D1E6">
            <w:pPr>
              <w:spacing w:after="0"/>
            </w:pPr>
            <w:r w:rsidRPr="72C0D1E6">
              <w:rPr>
                <w:rFonts w:ascii="Calibri" w:eastAsia="Calibri" w:hAnsi="Calibri" w:cs="Calibri"/>
              </w:rPr>
              <w:t xml:space="preserve"> </w:t>
            </w: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13CBDA3A" w14:textId="1B25EEC1" w:rsidR="72C0D1E6" w:rsidRDefault="72C0D1E6" w:rsidP="72C0D1E6">
            <w:pPr>
              <w:spacing w:after="0"/>
            </w:pPr>
            <w:r w:rsidRPr="72C0D1E6">
              <w:rPr>
                <w:rFonts w:ascii="Calibri" w:eastAsia="Calibri" w:hAnsi="Calibri" w:cs="Calibri"/>
                <w:sz w:val="24"/>
                <w:szCs w:val="24"/>
              </w:rPr>
              <w:t xml:space="preserve"> </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4C1BB49F" w14:textId="360B4E8D" w:rsidR="72C0D1E6" w:rsidRDefault="72C0D1E6" w:rsidP="72C0D1E6">
            <w:pPr>
              <w:spacing w:after="0"/>
            </w:pPr>
            <w:r w:rsidRPr="72C0D1E6">
              <w:rPr>
                <w:rFonts w:ascii="Calibri" w:eastAsia="Calibri" w:hAnsi="Calibri" w:cs="Calibri"/>
                <w:sz w:val="24"/>
                <w:szCs w:val="24"/>
              </w:rPr>
              <w:t xml:space="preserve"> </w:t>
            </w:r>
          </w:p>
        </w:tc>
        <w:tc>
          <w:tcPr>
            <w:tcW w:w="1020" w:type="dxa"/>
            <w:tcBorders>
              <w:top w:val="single" w:sz="8" w:space="0" w:color="auto"/>
              <w:left w:val="single" w:sz="8" w:space="0" w:color="auto"/>
              <w:bottom w:val="single" w:sz="8" w:space="0" w:color="auto"/>
              <w:right w:val="single" w:sz="8" w:space="0" w:color="auto"/>
            </w:tcBorders>
            <w:tcMar>
              <w:left w:w="108" w:type="dxa"/>
              <w:right w:w="108" w:type="dxa"/>
            </w:tcMar>
          </w:tcPr>
          <w:p w14:paraId="57BFEA71" w14:textId="025CBD47" w:rsidR="72C0D1E6" w:rsidRDefault="72C0D1E6" w:rsidP="72C0D1E6">
            <w:pPr>
              <w:spacing w:after="0"/>
            </w:pPr>
            <w:r w:rsidRPr="72C0D1E6">
              <w:rPr>
                <w:rFonts w:ascii="Calibri" w:eastAsia="Calibri" w:hAnsi="Calibri" w:cs="Calibri"/>
                <w:sz w:val="24"/>
                <w:szCs w:val="24"/>
              </w:rPr>
              <w:t xml:space="preserve"> </w:t>
            </w:r>
          </w:p>
        </w:tc>
        <w:tc>
          <w:tcPr>
            <w:tcW w:w="2220" w:type="dxa"/>
            <w:tcBorders>
              <w:top w:val="single" w:sz="8" w:space="0" w:color="auto"/>
              <w:left w:val="single" w:sz="8" w:space="0" w:color="auto"/>
              <w:bottom w:val="single" w:sz="8" w:space="0" w:color="auto"/>
              <w:right w:val="single" w:sz="8" w:space="0" w:color="auto"/>
            </w:tcBorders>
            <w:tcMar>
              <w:left w:w="108" w:type="dxa"/>
              <w:right w:w="108" w:type="dxa"/>
            </w:tcMar>
          </w:tcPr>
          <w:p w14:paraId="46D8C3D1" w14:textId="71EE7FCB" w:rsidR="72C0D1E6" w:rsidRDefault="72C0D1E6" w:rsidP="72C0D1E6">
            <w:pPr>
              <w:spacing w:after="0"/>
            </w:pPr>
            <w:r w:rsidRPr="72C0D1E6">
              <w:rPr>
                <w:rFonts w:ascii="Calibri" w:eastAsia="Calibri" w:hAnsi="Calibri" w:cs="Calibri"/>
                <w:sz w:val="24"/>
                <w:szCs w:val="24"/>
              </w:rPr>
              <w:t xml:space="preserve"> </w:t>
            </w:r>
          </w:p>
        </w:tc>
      </w:tr>
      <w:tr w:rsidR="72C0D1E6" w14:paraId="0DC95A4F" w14:textId="77777777" w:rsidTr="72C0D1E6">
        <w:trPr>
          <w:trHeight w:val="300"/>
        </w:trPr>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16C52478" w14:textId="7BB055D1" w:rsidR="72C0D1E6" w:rsidRDefault="72C0D1E6" w:rsidP="72C0D1E6">
            <w:pPr>
              <w:spacing w:after="0"/>
            </w:pPr>
            <w:r w:rsidRPr="72C0D1E6">
              <w:rPr>
                <w:rFonts w:ascii="Calibri" w:eastAsia="Calibri" w:hAnsi="Calibri" w:cs="Calibri"/>
              </w:rPr>
              <w:t xml:space="preserve"> </w:t>
            </w: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43B5D9CA" w14:textId="32C1E131" w:rsidR="72C0D1E6" w:rsidRDefault="72C0D1E6" w:rsidP="72C0D1E6">
            <w:pPr>
              <w:spacing w:after="0"/>
            </w:pPr>
            <w:r w:rsidRPr="72C0D1E6">
              <w:rPr>
                <w:rFonts w:ascii="Calibri" w:eastAsia="Calibri" w:hAnsi="Calibri" w:cs="Calibri"/>
                <w:sz w:val="24"/>
                <w:szCs w:val="24"/>
              </w:rPr>
              <w:t xml:space="preserve"> </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17B87745" w14:textId="0BB225D4" w:rsidR="72C0D1E6" w:rsidRDefault="72C0D1E6" w:rsidP="72C0D1E6">
            <w:pPr>
              <w:spacing w:after="0"/>
            </w:pPr>
            <w:r w:rsidRPr="72C0D1E6">
              <w:rPr>
                <w:rFonts w:ascii="Calibri" w:eastAsia="Calibri" w:hAnsi="Calibri" w:cs="Calibri"/>
                <w:sz w:val="24"/>
                <w:szCs w:val="24"/>
              </w:rPr>
              <w:t xml:space="preserve"> </w:t>
            </w:r>
          </w:p>
        </w:tc>
        <w:tc>
          <w:tcPr>
            <w:tcW w:w="1020" w:type="dxa"/>
            <w:tcBorders>
              <w:top w:val="single" w:sz="8" w:space="0" w:color="auto"/>
              <w:left w:val="single" w:sz="8" w:space="0" w:color="auto"/>
              <w:bottom w:val="single" w:sz="8" w:space="0" w:color="auto"/>
              <w:right w:val="single" w:sz="8" w:space="0" w:color="auto"/>
            </w:tcBorders>
            <w:tcMar>
              <w:left w:w="108" w:type="dxa"/>
              <w:right w:w="108" w:type="dxa"/>
            </w:tcMar>
          </w:tcPr>
          <w:p w14:paraId="7E34D6D4" w14:textId="39D4C688" w:rsidR="72C0D1E6" w:rsidRDefault="72C0D1E6" w:rsidP="72C0D1E6">
            <w:pPr>
              <w:spacing w:after="0"/>
            </w:pPr>
            <w:r w:rsidRPr="72C0D1E6">
              <w:rPr>
                <w:rFonts w:ascii="Calibri" w:eastAsia="Calibri" w:hAnsi="Calibri" w:cs="Calibri"/>
                <w:sz w:val="24"/>
                <w:szCs w:val="24"/>
              </w:rPr>
              <w:t xml:space="preserve"> </w:t>
            </w:r>
          </w:p>
        </w:tc>
        <w:tc>
          <w:tcPr>
            <w:tcW w:w="2220" w:type="dxa"/>
            <w:tcBorders>
              <w:top w:val="single" w:sz="8" w:space="0" w:color="auto"/>
              <w:left w:val="single" w:sz="8" w:space="0" w:color="auto"/>
              <w:bottom w:val="single" w:sz="8" w:space="0" w:color="auto"/>
              <w:right w:val="single" w:sz="8" w:space="0" w:color="auto"/>
            </w:tcBorders>
            <w:tcMar>
              <w:left w:w="108" w:type="dxa"/>
              <w:right w:w="108" w:type="dxa"/>
            </w:tcMar>
          </w:tcPr>
          <w:p w14:paraId="5A40244F" w14:textId="4EC5AA91" w:rsidR="72C0D1E6" w:rsidRDefault="72C0D1E6" w:rsidP="72C0D1E6">
            <w:pPr>
              <w:spacing w:after="0"/>
            </w:pPr>
            <w:r w:rsidRPr="72C0D1E6">
              <w:rPr>
                <w:rFonts w:ascii="Calibri" w:eastAsia="Calibri" w:hAnsi="Calibri" w:cs="Calibri"/>
                <w:sz w:val="24"/>
                <w:szCs w:val="24"/>
              </w:rPr>
              <w:t xml:space="preserve"> </w:t>
            </w:r>
          </w:p>
        </w:tc>
      </w:tr>
      <w:tr w:rsidR="72C0D1E6" w14:paraId="7AB894DB" w14:textId="77777777" w:rsidTr="72C0D1E6">
        <w:trPr>
          <w:trHeight w:val="300"/>
        </w:trPr>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1F5F9EC8" w14:textId="0C5A7097" w:rsidR="72C0D1E6" w:rsidRDefault="72C0D1E6" w:rsidP="72C0D1E6">
            <w:pPr>
              <w:spacing w:after="0"/>
            </w:pPr>
            <w:r w:rsidRPr="72C0D1E6">
              <w:rPr>
                <w:rFonts w:ascii="Calibri" w:eastAsia="Calibri" w:hAnsi="Calibri" w:cs="Calibri"/>
              </w:rPr>
              <w:t>Membri degli organi con poteri di direzione o di vigilanza</w:t>
            </w: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608A73BD" w14:textId="1468B45F" w:rsidR="72C0D1E6" w:rsidRDefault="72C0D1E6" w:rsidP="72C0D1E6">
            <w:pPr>
              <w:spacing w:after="0"/>
            </w:pPr>
            <w:r w:rsidRPr="72C0D1E6">
              <w:rPr>
                <w:rFonts w:ascii="Calibri" w:eastAsia="Calibri" w:hAnsi="Calibri" w:cs="Calibri"/>
                <w:sz w:val="24"/>
                <w:szCs w:val="24"/>
              </w:rPr>
              <w:t xml:space="preserve"> </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3BEF0D40" w14:textId="6D2C2541" w:rsidR="72C0D1E6" w:rsidRDefault="72C0D1E6" w:rsidP="72C0D1E6">
            <w:pPr>
              <w:spacing w:after="0"/>
            </w:pPr>
            <w:r w:rsidRPr="72C0D1E6">
              <w:rPr>
                <w:rFonts w:ascii="Calibri" w:eastAsia="Calibri" w:hAnsi="Calibri" w:cs="Calibri"/>
                <w:sz w:val="24"/>
                <w:szCs w:val="24"/>
              </w:rPr>
              <w:t xml:space="preserve"> </w:t>
            </w:r>
          </w:p>
        </w:tc>
        <w:tc>
          <w:tcPr>
            <w:tcW w:w="1020" w:type="dxa"/>
            <w:tcBorders>
              <w:top w:val="single" w:sz="8" w:space="0" w:color="auto"/>
              <w:left w:val="single" w:sz="8" w:space="0" w:color="auto"/>
              <w:bottom w:val="single" w:sz="8" w:space="0" w:color="auto"/>
              <w:right w:val="single" w:sz="8" w:space="0" w:color="auto"/>
            </w:tcBorders>
            <w:tcMar>
              <w:left w:w="108" w:type="dxa"/>
              <w:right w:w="108" w:type="dxa"/>
            </w:tcMar>
          </w:tcPr>
          <w:p w14:paraId="1E3D9227" w14:textId="43F31435" w:rsidR="72C0D1E6" w:rsidRDefault="72C0D1E6" w:rsidP="72C0D1E6">
            <w:pPr>
              <w:spacing w:after="0"/>
            </w:pPr>
            <w:r w:rsidRPr="72C0D1E6">
              <w:rPr>
                <w:rFonts w:ascii="Calibri" w:eastAsia="Calibri" w:hAnsi="Calibri" w:cs="Calibri"/>
                <w:sz w:val="24"/>
                <w:szCs w:val="24"/>
              </w:rPr>
              <w:t xml:space="preserve"> </w:t>
            </w:r>
          </w:p>
        </w:tc>
        <w:tc>
          <w:tcPr>
            <w:tcW w:w="2220" w:type="dxa"/>
            <w:tcBorders>
              <w:top w:val="single" w:sz="8" w:space="0" w:color="auto"/>
              <w:left w:val="single" w:sz="8" w:space="0" w:color="auto"/>
              <w:bottom w:val="single" w:sz="8" w:space="0" w:color="auto"/>
              <w:right w:val="single" w:sz="8" w:space="0" w:color="auto"/>
            </w:tcBorders>
            <w:tcMar>
              <w:left w:w="108" w:type="dxa"/>
              <w:right w:w="108" w:type="dxa"/>
            </w:tcMar>
          </w:tcPr>
          <w:p w14:paraId="4C59919C" w14:textId="595F720A" w:rsidR="72C0D1E6" w:rsidRDefault="72C0D1E6" w:rsidP="72C0D1E6">
            <w:pPr>
              <w:spacing w:after="0"/>
            </w:pPr>
            <w:r w:rsidRPr="72C0D1E6">
              <w:rPr>
                <w:rFonts w:ascii="Calibri" w:eastAsia="Calibri" w:hAnsi="Calibri" w:cs="Calibri"/>
                <w:sz w:val="24"/>
                <w:szCs w:val="24"/>
              </w:rPr>
              <w:t xml:space="preserve"> </w:t>
            </w:r>
          </w:p>
        </w:tc>
      </w:tr>
      <w:tr w:rsidR="72C0D1E6" w14:paraId="25F32FA5" w14:textId="77777777" w:rsidTr="72C0D1E6">
        <w:trPr>
          <w:trHeight w:val="300"/>
        </w:trPr>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2D64529D" w14:textId="27456159" w:rsidR="72C0D1E6" w:rsidRDefault="72C0D1E6" w:rsidP="72C0D1E6">
            <w:pPr>
              <w:spacing w:after="0"/>
            </w:pPr>
            <w:r w:rsidRPr="72C0D1E6">
              <w:rPr>
                <w:rFonts w:ascii="Calibri" w:eastAsia="Calibri" w:hAnsi="Calibri" w:cs="Calibri"/>
              </w:rPr>
              <w:t xml:space="preserve"> </w:t>
            </w: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31D467B6" w14:textId="3E549E6B" w:rsidR="72C0D1E6" w:rsidRDefault="72C0D1E6" w:rsidP="72C0D1E6">
            <w:pPr>
              <w:spacing w:after="0"/>
            </w:pPr>
            <w:r w:rsidRPr="72C0D1E6">
              <w:rPr>
                <w:rFonts w:ascii="Calibri" w:eastAsia="Calibri" w:hAnsi="Calibri" w:cs="Calibri"/>
                <w:sz w:val="24"/>
                <w:szCs w:val="24"/>
              </w:rPr>
              <w:t xml:space="preserve"> </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5F685C1A" w14:textId="03B09A2C" w:rsidR="72C0D1E6" w:rsidRDefault="72C0D1E6" w:rsidP="72C0D1E6">
            <w:pPr>
              <w:spacing w:after="0"/>
            </w:pPr>
            <w:r w:rsidRPr="72C0D1E6">
              <w:rPr>
                <w:rFonts w:ascii="Calibri" w:eastAsia="Calibri" w:hAnsi="Calibri" w:cs="Calibri"/>
                <w:sz w:val="24"/>
                <w:szCs w:val="24"/>
              </w:rPr>
              <w:t xml:space="preserve"> </w:t>
            </w:r>
          </w:p>
        </w:tc>
        <w:tc>
          <w:tcPr>
            <w:tcW w:w="1020" w:type="dxa"/>
            <w:tcBorders>
              <w:top w:val="single" w:sz="8" w:space="0" w:color="auto"/>
              <w:left w:val="single" w:sz="8" w:space="0" w:color="auto"/>
              <w:bottom w:val="single" w:sz="8" w:space="0" w:color="auto"/>
              <w:right w:val="single" w:sz="8" w:space="0" w:color="auto"/>
            </w:tcBorders>
            <w:tcMar>
              <w:left w:w="108" w:type="dxa"/>
              <w:right w:w="108" w:type="dxa"/>
            </w:tcMar>
          </w:tcPr>
          <w:p w14:paraId="3EE96CF5" w14:textId="7DD8E273" w:rsidR="72C0D1E6" w:rsidRDefault="72C0D1E6" w:rsidP="72C0D1E6">
            <w:pPr>
              <w:spacing w:after="0"/>
            </w:pPr>
            <w:r w:rsidRPr="72C0D1E6">
              <w:rPr>
                <w:rFonts w:ascii="Calibri" w:eastAsia="Calibri" w:hAnsi="Calibri" w:cs="Calibri"/>
                <w:sz w:val="24"/>
                <w:szCs w:val="24"/>
              </w:rPr>
              <w:t xml:space="preserve"> </w:t>
            </w:r>
          </w:p>
        </w:tc>
        <w:tc>
          <w:tcPr>
            <w:tcW w:w="2220" w:type="dxa"/>
            <w:tcBorders>
              <w:top w:val="single" w:sz="8" w:space="0" w:color="auto"/>
              <w:left w:val="single" w:sz="8" w:space="0" w:color="auto"/>
              <w:bottom w:val="single" w:sz="8" w:space="0" w:color="auto"/>
              <w:right w:val="single" w:sz="8" w:space="0" w:color="auto"/>
            </w:tcBorders>
            <w:tcMar>
              <w:left w:w="108" w:type="dxa"/>
              <w:right w:w="108" w:type="dxa"/>
            </w:tcMar>
          </w:tcPr>
          <w:p w14:paraId="649953D9" w14:textId="09A61211" w:rsidR="72C0D1E6" w:rsidRDefault="72C0D1E6" w:rsidP="72C0D1E6">
            <w:pPr>
              <w:spacing w:after="0"/>
            </w:pPr>
            <w:r w:rsidRPr="72C0D1E6">
              <w:rPr>
                <w:rFonts w:ascii="Calibri" w:eastAsia="Calibri" w:hAnsi="Calibri" w:cs="Calibri"/>
                <w:sz w:val="24"/>
                <w:szCs w:val="24"/>
              </w:rPr>
              <w:t xml:space="preserve"> </w:t>
            </w:r>
          </w:p>
        </w:tc>
      </w:tr>
      <w:tr w:rsidR="72C0D1E6" w14:paraId="414CB03C" w14:textId="77777777" w:rsidTr="72C0D1E6">
        <w:trPr>
          <w:trHeight w:val="300"/>
        </w:trPr>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7C07ABAE" w14:textId="54E125E6" w:rsidR="72C0D1E6" w:rsidRDefault="72C0D1E6" w:rsidP="72C0D1E6">
            <w:pPr>
              <w:spacing w:after="0"/>
            </w:pPr>
            <w:r w:rsidRPr="72C0D1E6">
              <w:rPr>
                <w:rFonts w:ascii="Calibri" w:eastAsia="Calibri" w:hAnsi="Calibri" w:cs="Calibri"/>
              </w:rPr>
              <w:t xml:space="preserve"> </w:t>
            </w: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178FBBD6" w14:textId="7A300B1A" w:rsidR="72C0D1E6" w:rsidRDefault="72C0D1E6" w:rsidP="72C0D1E6">
            <w:pPr>
              <w:spacing w:after="0"/>
            </w:pPr>
            <w:r w:rsidRPr="72C0D1E6">
              <w:rPr>
                <w:rFonts w:ascii="Calibri" w:eastAsia="Calibri" w:hAnsi="Calibri" w:cs="Calibri"/>
                <w:sz w:val="24"/>
                <w:szCs w:val="24"/>
              </w:rPr>
              <w:t xml:space="preserve"> </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3B409534" w14:textId="3C598025" w:rsidR="72C0D1E6" w:rsidRDefault="72C0D1E6" w:rsidP="72C0D1E6">
            <w:pPr>
              <w:spacing w:after="0"/>
            </w:pPr>
            <w:r w:rsidRPr="72C0D1E6">
              <w:rPr>
                <w:rFonts w:ascii="Calibri" w:eastAsia="Calibri" w:hAnsi="Calibri" w:cs="Calibri"/>
                <w:sz w:val="24"/>
                <w:szCs w:val="24"/>
              </w:rPr>
              <w:t xml:space="preserve"> </w:t>
            </w:r>
          </w:p>
        </w:tc>
        <w:tc>
          <w:tcPr>
            <w:tcW w:w="1020" w:type="dxa"/>
            <w:tcBorders>
              <w:top w:val="single" w:sz="8" w:space="0" w:color="auto"/>
              <w:left w:val="single" w:sz="8" w:space="0" w:color="auto"/>
              <w:bottom w:val="single" w:sz="8" w:space="0" w:color="auto"/>
              <w:right w:val="single" w:sz="8" w:space="0" w:color="auto"/>
            </w:tcBorders>
            <w:tcMar>
              <w:left w:w="108" w:type="dxa"/>
              <w:right w:w="108" w:type="dxa"/>
            </w:tcMar>
          </w:tcPr>
          <w:p w14:paraId="6E1EF0BD" w14:textId="534DAB5F" w:rsidR="72C0D1E6" w:rsidRDefault="72C0D1E6" w:rsidP="72C0D1E6">
            <w:pPr>
              <w:spacing w:after="0"/>
            </w:pPr>
            <w:r w:rsidRPr="72C0D1E6">
              <w:rPr>
                <w:rFonts w:ascii="Calibri" w:eastAsia="Calibri" w:hAnsi="Calibri" w:cs="Calibri"/>
                <w:sz w:val="24"/>
                <w:szCs w:val="24"/>
              </w:rPr>
              <w:t xml:space="preserve"> </w:t>
            </w:r>
          </w:p>
        </w:tc>
        <w:tc>
          <w:tcPr>
            <w:tcW w:w="2220" w:type="dxa"/>
            <w:tcBorders>
              <w:top w:val="single" w:sz="8" w:space="0" w:color="auto"/>
              <w:left w:val="single" w:sz="8" w:space="0" w:color="auto"/>
              <w:bottom w:val="single" w:sz="8" w:space="0" w:color="auto"/>
              <w:right w:val="single" w:sz="8" w:space="0" w:color="auto"/>
            </w:tcBorders>
            <w:tcMar>
              <w:left w:w="108" w:type="dxa"/>
              <w:right w:w="108" w:type="dxa"/>
            </w:tcMar>
          </w:tcPr>
          <w:p w14:paraId="5F4DA6AC" w14:textId="2799ADE3" w:rsidR="72C0D1E6" w:rsidRDefault="72C0D1E6" w:rsidP="72C0D1E6">
            <w:pPr>
              <w:spacing w:after="0"/>
            </w:pPr>
            <w:r w:rsidRPr="72C0D1E6">
              <w:rPr>
                <w:rFonts w:ascii="Calibri" w:eastAsia="Calibri" w:hAnsi="Calibri" w:cs="Calibri"/>
                <w:sz w:val="24"/>
                <w:szCs w:val="24"/>
              </w:rPr>
              <w:t xml:space="preserve"> </w:t>
            </w:r>
          </w:p>
        </w:tc>
      </w:tr>
      <w:tr w:rsidR="72C0D1E6" w14:paraId="610FD00B" w14:textId="77777777" w:rsidTr="72C0D1E6">
        <w:trPr>
          <w:trHeight w:val="300"/>
        </w:trPr>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6E2B74A4" w14:textId="71F59410" w:rsidR="72C0D1E6" w:rsidRDefault="72C0D1E6" w:rsidP="72C0D1E6">
            <w:pPr>
              <w:spacing w:after="0"/>
            </w:pPr>
            <w:r w:rsidRPr="72C0D1E6">
              <w:rPr>
                <w:rFonts w:ascii="Calibri" w:eastAsia="Calibri" w:hAnsi="Calibri" w:cs="Calibri"/>
              </w:rPr>
              <w:t>Soggetti dotati di potere di rappresentanza, di direzione, di controllo</w:t>
            </w: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2E04BD83" w14:textId="77FAF150" w:rsidR="72C0D1E6" w:rsidRDefault="72C0D1E6" w:rsidP="72C0D1E6">
            <w:pPr>
              <w:spacing w:after="0"/>
            </w:pPr>
            <w:r w:rsidRPr="72C0D1E6">
              <w:rPr>
                <w:rFonts w:ascii="Calibri" w:eastAsia="Calibri" w:hAnsi="Calibri" w:cs="Calibri"/>
                <w:sz w:val="24"/>
                <w:szCs w:val="24"/>
              </w:rPr>
              <w:t xml:space="preserve"> </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54C8886B" w14:textId="4F6ED9E9" w:rsidR="72C0D1E6" w:rsidRDefault="72C0D1E6" w:rsidP="72C0D1E6">
            <w:pPr>
              <w:spacing w:after="0"/>
            </w:pPr>
            <w:r w:rsidRPr="72C0D1E6">
              <w:rPr>
                <w:rFonts w:ascii="Calibri" w:eastAsia="Calibri" w:hAnsi="Calibri" w:cs="Calibri"/>
                <w:sz w:val="24"/>
                <w:szCs w:val="24"/>
              </w:rPr>
              <w:t xml:space="preserve"> </w:t>
            </w:r>
          </w:p>
        </w:tc>
        <w:tc>
          <w:tcPr>
            <w:tcW w:w="1020" w:type="dxa"/>
            <w:tcBorders>
              <w:top w:val="single" w:sz="8" w:space="0" w:color="auto"/>
              <w:left w:val="single" w:sz="8" w:space="0" w:color="auto"/>
              <w:bottom w:val="single" w:sz="8" w:space="0" w:color="auto"/>
              <w:right w:val="single" w:sz="8" w:space="0" w:color="auto"/>
            </w:tcBorders>
            <w:tcMar>
              <w:left w:w="108" w:type="dxa"/>
              <w:right w:w="108" w:type="dxa"/>
            </w:tcMar>
          </w:tcPr>
          <w:p w14:paraId="2C24F78B" w14:textId="23AF2909" w:rsidR="72C0D1E6" w:rsidRDefault="72C0D1E6" w:rsidP="72C0D1E6">
            <w:pPr>
              <w:spacing w:after="0"/>
            </w:pPr>
            <w:r w:rsidRPr="72C0D1E6">
              <w:rPr>
                <w:rFonts w:ascii="Calibri" w:eastAsia="Calibri" w:hAnsi="Calibri" w:cs="Calibri"/>
                <w:sz w:val="24"/>
                <w:szCs w:val="24"/>
              </w:rPr>
              <w:t xml:space="preserve"> </w:t>
            </w:r>
          </w:p>
        </w:tc>
        <w:tc>
          <w:tcPr>
            <w:tcW w:w="2220" w:type="dxa"/>
            <w:tcBorders>
              <w:top w:val="single" w:sz="8" w:space="0" w:color="auto"/>
              <w:left w:val="single" w:sz="8" w:space="0" w:color="auto"/>
              <w:bottom w:val="single" w:sz="8" w:space="0" w:color="auto"/>
              <w:right w:val="single" w:sz="8" w:space="0" w:color="auto"/>
            </w:tcBorders>
            <w:tcMar>
              <w:left w:w="108" w:type="dxa"/>
              <w:right w:w="108" w:type="dxa"/>
            </w:tcMar>
          </w:tcPr>
          <w:p w14:paraId="04540A34" w14:textId="66F008C0" w:rsidR="72C0D1E6" w:rsidRDefault="72C0D1E6" w:rsidP="72C0D1E6">
            <w:pPr>
              <w:spacing w:after="0"/>
            </w:pPr>
            <w:r w:rsidRPr="72C0D1E6">
              <w:rPr>
                <w:rFonts w:ascii="Calibri" w:eastAsia="Calibri" w:hAnsi="Calibri" w:cs="Calibri"/>
                <w:sz w:val="24"/>
                <w:szCs w:val="24"/>
              </w:rPr>
              <w:t xml:space="preserve"> </w:t>
            </w:r>
          </w:p>
        </w:tc>
      </w:tr>
      <w:tr w:rsidR="72C0D1E6" w14:paraId="6CB3F09A" w14:textId="77777777" w:rsidTr="72C0D1E6">
        <w:trPr>
          <w:trHeight w:val="300"/>
        </w:trPr>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4BD2E486" w14:textId="3ADF975D" w:rsidR="72C0D1E6" w:rsidRDefault="72C0D1E6" w:rsidP="72C0D1E6">
            <w:pPr>
              <w:spacing w:after="0"/>
            </w:pPr>
            <w:r w:rsidRPr="72C0D1E6">
              <w:rPr>
                <w:rFonts w:ascii="Calibri" w:eastAsia="Calibri" w:hAnsi="Calibri" w:cs="Calibri"/>
              </w:rPr>
              <w:t xml:space="preserve"> </w:t>
            </w: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63DF0D7D" w14:textId="1C219BC8" w:rsidR="72C0D1E6" w:rsidRDefault="72C0D1E6" w:rsidP="72C0D1E6">
            <w:pPr>
              <w:spacing w:after="0"/>
            </w:pPr>
            <w:r w:rsidRPr="72C0D1E6">
              <w:rPr>
                <w:rFonts w:ascii="Calibri" w:eastAsia="Calibri" w:hAnsi="Calibri" w:cs="Calibri"/>
                <w:sz w:val="24"/>
                <w:szCs w:val="24"/>
              </w:rPr>
              <w:t xml:space="preserve"> </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309D95E9" w14:textId="5AB2E2DE" w:rsidR="72C0D1E6" w:rsidRDefault="72C0D1E6" w:rsidP="72C0D1E6">
            <w:pPr>
              <w:spacing w:after="0"/>
            </w:pPr>
            <w:r w:rsidRPr="72C0D1E6">
              <w:rPr>
                <w:rFonts w:ascii="Calibri" w:eastAsia="Calibri" w:hAnsi="Calibri" w:cs="Calibri"/>
                <w:sz w:val="24"/>
                <w:szCs w:val="24"/>
              </w:rPr>
              <w:t xml:space="preserve"> </w:t>
            </w:r>
          </w:p>
        </w:tc>
        <w:tc>
          <w:tcPr>
            <w:tcW w:w="1020" w:type="dxa"/>
            <w:tcBorders>
              <w:top w:val="single" w:sz="8" w:space="0" w:color="auto"/>
              <w:left w:val="single" w:sz="8" w:space="0" w:color="auto"/>
              <w:bottom w:val="single" w:sz="8" w:space="0" w:color="auto"/>
              <w:right w:val="single" w:sz="8" w:space="0" w:color="auto"/>
            </w:tcBorders>
            <w:tcMar>
              <w:left w:w="108" w:type="dxa"/>
              <w:right w:w="108" w:type="dxa"/>
            </w:tcMar>
          </w:tcPr>
          <w:p w14:paraId="6EAC444B" w14:textId="043275C1" w:rsidR="72C0D1E6" w:rsidRDefault="72C0D1E6" w:rsidP="72C0D1E6">
            <w:pPr>
              <w:spacing w:after="0"/>
            </w:pPr>
            <w:r w:rsidRPr="72C0D1E6">
              <w:rPr>
                <w:rFonts w:ascii="Calibri" w:eastAsia="Calibri" w:hAnsi="Calibri" w:cs="Calibri"/>
                <w:sz w:val="24"/>
                <w:szCs w:val="24"/>
              </w:rPr>
              <w:t xml:space="preserve"> </w:t>
            </w:r>
          </w:p>
        </w:tc>
        <w:tc>
          <w:tcPr>
            <w:tcW w:w="2220" w:type="dxa"/>
            <w:tcBorders>
              <w:top w:val="single" w:sz="8" w:space="0" w:color="auto"/>
              <w:left w:val="single" w:sz="8" w:space="0" w:color="auto"/>
              <w:bottom w:val="single" w:sz="8" w:space="0" w:color="auto"/>
              <w:right w:val="single" w:sz="8" w:space="0" w:color="auto"/>
            </w:tcBorders>
            <w:tcMar>
              <w:left w:w="108" w:type="dxa"/>
              <w:right w:w="108" w:type="dxa"/>
            </w:tcMar>
          </w:tcPr>
          <w:p w14:paraId="5A65FE6E" w14:textId="266AD9A9" w:rsidR="72C0D1E6" w:rsidRDefault="72C0D1E6" w:rsidP="72C0D1E6">
            <w:pPr>
              <w:spacing w:after="0"/>
            </w:pPr>
            <w:r w:rsidRPr="72C0D1E6">
              <w:rPr>
                <w:rFonts w:ascii="Calibri" w:eastAsia="Calibri" w:hAnsi="Calibri" w:cs="Calibri"/>
                <w:sz w:val="24"/>
                <w:szCs w:val="24"/>
              </w:rPr>
              <w:t xml:space="preserve"> </w:t>
            </w:r>
          </w:p>
        </w:tc>
      </w:tr>
      <w:tr w:rsidR="72C0D1E6" w14:paraId="7D75D0E1" w14:textId="77777777" w:rsidTr="72C0D1E6">
        <w:trPr>
          <w:trHeight w:val="300"/>
        </w:trPr>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3406D85D" w14:textId="5417FF80" w:rsidR="72C0D1E6" w:rsidRDefault="72C0D1E6" w:rsidP="72C0D1E6">
            <w:pPr>
              <w:spacing w:after="0"/>
            </w:pPr>
            <w:r w:rsidRPr="72C0D1E6">
              <w:rPr>
                <w:rFonts w:ascii="Calibri" w:eastAsia="Calibri" w:hAnsi="Calibri" w:cs="Calibri"/>
              </w:rPr>
              <w:t xml:space="preserve"> </w:t>
            </w: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3E8F5091" w14:textId="2B5454D0" w:rsidR="72C0D1E6" w:rsidRDefault="72C0D1E6" w:rsidP="72C0D1E6">
            <w:pPr>
              <w:spacing w:after="0"/>
            </w:pPr>
            <w:r w:rsidRPr="72C0D1E6">
              <w:rPr>
                <w:rFonts w:ascii="Calibri" w:eastAsia="Calibri" w:hAnsi="Calibri" w:cs="Calibri"/>
                <w:sz w:val="24"/>
                <w:szCs w:val="24"/>
              </w:rPr>
              <w:t xml:space="preserve"> </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24500E61" w14:textId="5DB4703C" w:rsidR="72C0D1E6" w:rsidRDefault="72C0D1E6" w:rsidP="72C0D1E6">
            <w:pPr>
              <w:spacing w:after="0"/>
            </w:pPr>
            <w:r w:rsidRPr="72C0D1E6">
              <w:rPr>
                <w:rFonts w:ascii="Calibri" w:eastAsia="Calibri" w:hAnsi="Calibri" w:cs="Calibri"/>
                <w:sz w:val="24"/>
                <w:szCs w:val="24"/>
              </w:rPr>
              <w:t xml:space="preserve"> </w:t>
            </w:r>
          </w:p>
        </w:tc>
        <w:tc>
          <w:tcPr>
            <w:tcW w:w="1020" w:type="dxa"/>
            <w:tcBorders>
              <w:top w:val="single" w:sz="8" w:space="0" w:color="auto"/>
              <w:left w:val="single" w:sz="8" w:space="0" w:color="auto"/>
              <w:bottom w:val="single" w:sz="8" w:space="0" w:color="auto"/>
              <w:right w:val="single" w:sz="8" w:space="0" w:color="auto"/>
            </w:tcBorders>
            <w:tcMar>
              <w:left w:w="108" w:type="dxa"/>
              <w:right w:w="108" w:type="dxa"/>
            </w:tcMar>
          </w:tcPr>
          <w:p w14:paraId="40036F56" w14:textId="71319701" w:rsidR="72C0D1E6" w:rsidRDefault="72C0D1E6" w:rsidP="72C0D1E6">
            <w:pPr>
              <w:spacing w:after="0"/>
            </w:pPr>
            <w:r w:rsidRPr="72C0D1E6">
              <w:rPr>
                <w:rFonts w:ascii="Calibri" w:eastAsia="Calibri" w:hAnsi="Calibri" w:cs="Calibri"/>
                <w:sz w:val="24"/>
                <w:szCs w:val="24"/>
              </w:rPr>
              <w:t xml:space="preserve"> </w:t>
            </w:r>
          </w:p>
        </w:tc>
        <w:tc>
          <w:tcPr>
            <w:tcW w:w="2220" w:type="dxa"/>
            <w:tcBorders>
              <w:top w:val="single" w:sz="8" w:space="0" w:color="auto"/>
              <w:left w:val="single" w:sz="8" w:space="0" w:color="auto"/>
              <w:bottom w:val="single" w:sz="8" w:space="0" w:color="auto"/>
              <w:right w:val="single" w:sz="8" w:space="0" w:color="auto"/>
            </w:tcBorders>
            <w:tcMar>
              <w:left w:w="108" w:type="dxa"/>
              <w:right w:w="108" w:type="dxa"/>
            </w:tcMar>
          </w:tcPr>
          <w:p w14:paraId="6F64372E" w14:textId="4F80A143" w:rsidR="72C0D1E6" w:rsidRDefault="72C0D1E6" w:rsidP="72C0D1E6">
            <w:pPr>
              <w:spacing w:after="0"/>
            </w:pPr>
            <w:r w:rsidRPr="72C0D1E6">
              <w:rPr>
                <w:rFonts w:ascii="Calibri" w:eastAsia="Calibri" w:hAnsi="Calibri" w:cs="Calibri"/>
                <w:sz w:val="24"/>
                <w:szCs w:val="24"/>
              </w:rPr>
              <w:t xml:space="preserve"> </w:t>
            </w:r>
          </w:p>
        </w:tc>
      </w:tr>
      <w:tr w:rsidR="72C0D1E6" w14:paraId="4A1565B8" w14:textId="77777777" w:rsidTr="72C0D1E6">
        <w:trPr>
          <w:trHeight w:val="300"/>
        </w:trPr>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6A3C69C3" w14:textId="3499A15E" w:rsidR="72C0D1E6" w:rsidRDefault="72C0D1E6" w:rsidP="72C0D1E6">
            <w:pPr>
              <w:spacing w:after="0"/>
            </w:pPr>
            <w:r w:rsidRPr="72C0D1E6">
              <w:rPr>
                <w:rFonts w:ascii="Calibri" w:eastAsia="Calibri" w:hAnsi="Calibri" w:cs="Calibri"/>
              </w:rPr>
              <w:t xml:space="preserve">Direttore tecnico o socio unico </w:t>
            </w: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428F60A3" w14:textId="38FE2051" w:rsidR="72C0D1E6" w:rsidRDefault="72C0D1E6" w:rsidP="72C0D1E6">
            <w:pPr>
              <w:spacing w:after="0"/>
            </w:pPr>
            <w:r w:rsidRPr="72C0D1E6">
              <w:rPr>
                <w:rFonts w:ascii="Calibri" w:eastAsia="Calibri" w:hAnsi="Calibri" w:cs="Calibri"/>
                <w:sz w:val="24"/>
                <w:szCs w:val="24"/>
              </w:rPr>
              <w:t xml:space="preserve"> </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6C4B9EFE" w14:textId="6E09608F" w:rsidR="72C0D1E6" w:rsidRDefault="72C0D1E6" w:rsidP="72C0D1E6">
            <w:pPr>
              <w:spacing w:after="0"/>
            </w:pPr>
            <w:r w:rsidRPr="72C0D1E6">
              <w:rPr>
                <w:rFonts w:ascii="Calibri" w:eastAsia="Calibri" w:hAnsi="Calibri" w:cs="Calibri"/>
                <w:sz w:val="24"/>
                <w:szCs w:val="24"/>
              </w:rPr>
              <w:t xml:space="preserve"> </w:t>
            </w:r>
          </w:p>
        </w:tc>
        <w:tc>
          <w:tcPr>
            <w:tcW w:w="1020" w:type="dxa"/>
            <w:tcBorders>
              <w:top w:val="single" w:sz="8" w:space="0" w:color="auto"/>
              <w:left w:val="single" w:sz="8" w:space="0" w:color="auto"/>
              <w:bottom w:val="single" w:sz="8" w:space="0" w:color="auto"/>
              <w:right w:val="single" w:sz="8" w:space="0" w:color="auto"/>
            </w:tcBorders>
            <w:tcMar>
              <w:left w:w="108" w:type="dxa"/>
              <w:right w:w="108" w:type="dxa"/>
            </w:tcMar>
          </w:tcPr>
          <w:p w14:paraId="4FE60CC5" w14:textId="3A305AB7" w:rsidR="72C0D1E6" w:rsidRDefault="72C0D1E6" w:rsidP="72C0D1E6">
            <w:pPr>
              <w:spacing w:after="0"/>
            </w:pPr>
            <w:r w:rsidRPr="72C0D1E6">
              <w:rPr>
                <w:rFonts w:ascii="Calibri" w:eastAsia="Calibri" w:hAnsi="Calibri" w:cs="Calibri"/>
                <w:sz w:val="24"/>
                <w:szCs w:val="24"/>
              </w:rPr>
              <w:t xml:space="preserve"> </w:t>
            </w:r>
          </w:p>
        </w:tc>
        <w:tc>
          <w:tcPr>
            <w:tcW w:w="2220" w:type="dxa"/>
            <w:tcBorders>
              <w:top w:val="single" w:sz="8" w:space="0" w:color="auto"/>
              <w:left w:val="single" w:sz="8" w:space="0" w:color="auto"/>
              <w:bottom w:val="single" w:sz="8" w:space="0" w:color="auto"/>
              <w:right w:val="single" w:sz="8" w:space="0" w:color="auto"/>
            </w:tcBorders>
            <w:tcMar>
              <w:left w:w="108" w:type="dxa"/>
              <w:right w:w="108" w:type="dxa"/>
            </w:tcMar>
          </w:tcPr>
          <w:p w14:paraId="598BEA25" w14:textId="3D2593AE" w:rsidR="72C0D1E6" w:rsidRDefault="72C0D1E6" w:rsidP="72C0D1E6">
            <w:pPr>
              <w:spacing w:after="0"/>
            </w:pPr>
            <w:r w:rsidRPr="72C0D1E6">
              <w:rPr>
                <w:rFonts w:ascii="Calibri" w:eastAsia="Calibri" w:hAnsi="Calibri" w:cs="Calibri"/>
                <w:sz w:val="24"/>
                <w:szCs w:val="24"/>
              </w:rPr>
              <w:t xml:space="preserve"> </w:t>
            </w:r>
          </w:p>
        </w:tc>
      </w:tr>
      <w:tr w:rsidR="72C0D1E6" w14:paraId="485BA4FE" w14:textId="77777777" w:rsidTr="72C0D1E6">
        <w:trPr>
          <w:trHeight w:val="300"/>
        </w:trPr>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550B09BD" w14:textId="31D2D1DA" w:rsidR="72C0D1E6" w:rsidRDefault="72C0D1E6" w:rsidP="72C0D1E6">
            <w:pPr>
              <w:spacing w:after="0"/>
            </w:pPr>
            <w:r w:rsidRPr="72C0D1E6">
              <w:rPr>
                <w:rFonts w:ascii="Calibri" w:eastAsia="Calibri" w:hAnsi="Calibri" w:cs="Calibri"/>
              </w:rPr>
              <w:t>Amministratori di fatto</w:t>
            </w:r>
          </w:p>
          <w:p w14:paraId="1B03FD4A" w14:textId="6911503A" w:rsidR="72C0D1E6" w:rsidRDefault="72C0D1E6" w:rsidP="72C0D1E6">
            <w:pPr>
              <w:spacing w:after="0"/>
            </w:pPr>
            <w:r w:rsidRPr="72C0D1E6">
              <w:rPr>
                <w:rFonts w:ascii="Calibri" w:eastAsia="Calibri" w:hAnsi="Calibri" w:cs="Calibri"/>
              </w:rPr>
              <w:t>(ove non presenti, specificarne il motivo)</w:t>
            </w:r>
          </w:p>
          <w:p w14:paraId="1FDEDA20" w14:textId="55C997BC" w:rsidR="72C0D1E6" w:rsidRDefault="72C0D1E6" w:rsidP="72C0D1E6">
            <w:pPr>
              <w:spacing w:after="0"/>
            </w:pPr>
            <w:r w:rsidRPr="72C0D1E6">
              <w:rPr>
                <w:rFonts w:ascii="Calibri" w:eastAsia="Calibri" w:hAnsi="Calibri" w:cs="Calibri"/>
                <w:i/>
                <w:iCs/>
                <w:sz w:val="18"/>
                <w:szCs w:val="18"/>
              </w:rPr>
              <w:t>(si veda allegato “Istruzioni per l’identificazione del titolare effettivo”)</w:t>
            </w: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14F13811" w14:textId="0B96401B" w:rsidR="72C0D1E6" w:rsidRDefault="72C0D1E6" w:rsidP="72C0D1E6">
            <w:pPr>
              <w:spacing w:after="0"/>
            </w:pPr>
            <w:r w:rsidRPr="72C0D1E6">
              <w:rPr>
                <w:rFonts w:ascii="Calibri" w:eastAsia="Calibri" w:hAnsi="Calibri" w:cs="Calibri"/>
                <w:sz w:val="24"/>
                <w:szCs w:val="24"/>
              </w:rPr>
              <w:t xml:space="preserve"> </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501F5FB3" w14:textId="27287DD5" w:rsidR="72C0D1E6" w:rsidRDefault="72C0D1E6" w:rsidP="72C0D1E6">
            <w:pPr>
              <w:spacing w:after="0"/>
            </w:pPr>
            <w:r w:rsidRPr="72C0D1E6">
              <w:rPr>
                <w:rFonts w:ascii="Calibri" w:eastAsia="Calibri" w:hAnsi="Calibri" w:cs="Calibri"/>
                <w:sz w:val="24"/>
                <w:szCs w:val="24"/>
              </w:rPr>
              <w:t xml:space="preserve"> </w:t>
            </w:r>
          </w:p>
        </w:tc>
        <w:tc>
          <w:tcPr>
            <w:tcW w:w="1020" w:type="dxa"/>
            <w:tcBorders>
              <w:top w:val="single" w:sz="8" w:space="0" w:color="auto"/>
              <w:left w:val="single" w:sz="8" w:space="0" w:color="auto"/>
              <w:bottom w:val="single" w:sz="8" w:space="0" w:color="auto"/>
              <w:right w:val="single" w:sz="8" w:space="0" w:color="auto"/>
            </w:tcBorders>
            <w:tcMar>
              <w:left w:w="108" w:type="dxa"/>
              <w:right w:w="108" w:type="dxa"/>
            </w:tcMar>
          </w:tcPr>
          <w:p w14:paraId="473474BB" w14:textId="44F4A8EC" w:rsidR="72C0D1E6" w:rsidRDefault="72C0D1E6" w:rsidP="72C0D1E6">
            <w:pPr>
              <w:spacing w:after="0"/>
            </w:pPr>
            <w:r w:rsidRPr="72C0D1E6">
              <w:rPr>
                <w:rFonts w:ascii="Calibri" w:eastAsia="Calibri" w:hAnsi="Calibri" w:cs="Calibri"/>
                <w:sz w:val="24"/>
                <w:szCs w:val="24"/>
              </w:rPr>
              <w:t xml:space="preserve"> </w:t>
            </w:r>
          </w:p>
        </w:tc>
        <w:tc>
          <w:tcPr>
            <w:tcW w:w="2220" w:type="dxa"/>
            <w:tcBorders>
              <w:top w:val="single" w:sz="8" w:space="0" w:color="auto"/>
              <w:left w:val="single" w:sz="8" w:space="0" w:color="auto"/>
              <w:bottom w:val="single" w:sz="8" w:space="0" w:color="auto"/>
              <w:right w:val="single" w:sz="8" w:space="0" w:color="auto"/>
            </w:tcBorders>
            <w:tcMar>
              <w:left w:w="108" w:type="dxa"/>
              <w:right w:w="108" w:type="dxa"/>
            </w:tcMar>
          </w:tcPr>
          <w:p w14:paraId="3A0857AE" w14:textId="2A4CB634" w:rsidR="72C0D1E6" w:rsidRDefault="72C0D1E6" w:rsidP="72C0D1E6">
            <w:pPr>
              <w:spacing w:after="0"/>
            </w:pPr>
            <w:r w:rsidRPr="72C0D1E6">
              <w:rPr>
                <w:rFonts w:ascii="Calibri" w:eastAsia="Calibri" w:hAnsi="Calibri" w:cs="Calibri"/>
                <w:sz w:val="24"/>
                <w:szCs w:val="24"/>
              </w:rPr>
              <w:t xml:space="preserve"> </w:t>
            </w:r>
          </w:p>
        </w:tc>
      </w:tr>
      <w:tr w:rsidR="72C0D1E6" w14:paraId="7BB7ACF3" w14:textId="77777777" w:rsidTr="72C0D1E6">
        <w:trPr>
          <w:trHeight w:val="300"/>
        </w:trPr>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42E9428F" w14:textId="5A785A6B" w:rsidR="72C0D1E6" w:rsidRDefault="72C0D1E6" w:rsidP="72C0D1E6">
            <w:pPr>
              <w:spacing w:after="0"/>
            </w:pPr>
            <w:r w:rsidRPr="72C0D1E6">
              <w:rPr>
                <w:rFonts w:ascii="Calibri" w:eastAsia="Calibri" w:hAnsi="Calibri" w:cs="Calibri"/>
                <w:sz w:val="24"/>
                <w:szCs w:val="24"/>
              </w:rPr>
              <w:t xml:space="preserve"> </w:t>
            </w: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64E9F053" w14:textId="6DCEED64" w:rsidR="72C0D1E6" w:rsidRDefault="72C0D1E6" w:rsidP="72C0D1E6">
            <w:pPr>
              <w:spacing w:after="0"/>
            </w:pPr>
            <w:r w:rsidRPr="72C0D1E6">
              <w:rPr>
                <w:rFonts w:ascii="Calibri" w:eastAsia="Calibri" w:hAnsi="Calibri" w:cs="Calibri"/>
                <w:sz w:val="24"/>
                <w:szCs w:val="24"/>
              </w:rPr>
              <w:t xml:space="preserve"> </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27D92866" w14:textId="58242B29" w:rsidR="72C0D1E6" w:rsidRDefault="72C0D1E6" w:rsidP="72C0D1E6">
            <w:pPr>
              <w:spacing w:after="0"/>
            </w:pPr>
            <w:r w:rsidRPr="72C0D1E6">
              <w:rPr>
                <w:rFonts w:ascii="Calibri" w:eastAsia="Calibri" w:hAnsi="Calibri" w:cs="Calibri"/>
                <w:sz w:val="24"/>
                <w:szCs w:val="24"/>
              </w:rPr>
              <w:t xml:space="preserve"> </w:t>
            </w:r>
          </w:p>
        </w:tc>
        <w:tc>
          <w:tcPr>
            <w:tcW w:w="1020" w:type="dxa"/>
            <w:tcBorders>
              <w:top w:val="single" w:sz="8" w:space="0" w:color="auto"/>
              <w:left w:val="single" w:sz="8" w:space="0" w:color="auto"/>
              <w:bottom w:val="single" w:sz="8" w:space="0" w:color="auto"/>
              <w:right w:val="single" w:sz="8" w:space="0" w:color="auto"/>
            </w:tcBorders>
            <w:tcMar>
              <w:left w:w="108" w:type="dxa"/>
              <w:right w:w="108" w:type="dxa"/>
            </w:tcMar>
          </w:tcPr>
          <w:p w14:paraId="64B57FA3" w14:textId="68193FFA" w:rsidR="72C0D1E6" w:rsidRDefault="72C0D1E6" w:rsidP="72C0D1E6">
            <w:pPr>
              <w:spacing w:after="0"/>
            </w:pPr>
            <w:r w:rsidRPr="72C0D1E6">
              <w:rPr>
                <w:rFonts w:ascii="Calibri" w:eastAsia="Calibri" w:hAnsi="Calibri" w:cs="Calibri"/>
                <w:sz w:val="24"/>
                <w:szCs w:val="24"/>
              </w:rPr>
              <w:t xml:space="preserve"> </w:t>
            </w:r>
          </w:p>
        </w:tc>
        <w:tc>
          <w:tcPr>
            <w:tcW w:w="2220" w:type="dxa"/>
            <w:tcBorders>
              <w:top w:val="single" w:sz="8" w:space="0" w:color="auto"/>
              <w:left w:val="single" w:sz="8" w:space="0" w:color="auto"/>
              <w:bottom w:val="single" w:sz="8" w:space="0" w:color="auto"/>
              <w:right w:val="single" w:sz="8" w:space="0" w:color="auto"/>
            </w:tcBorders>
            <w:tcMar>
              <w:left w:w="108" w:type="dxa"/>
              <w:right w:w="108" w:type="dxa"/>
            </w:tcMar>
          </w:tcPr>
          <w:p w14:paraId="5E130743" w14:textId="6ECEDD34" w:rsidR="72C0D1E6" w:rsidRDefault="72C0D1E6" w:rsidP="72C0D1E6">
            <w:pPr>
              <w:spacing w:after="0"/>
            </w:pPr>
            <w:r w:rsidRPr="72C0D1E6">
              <w:rPr>
                <w:rFonts w:ascii="Calibri" w:eastAsia="Calibri" w:hAnsi="Calibri" w:cs="Calibri"/>
                <w:sz w:val="24"/>
                <w:szCs w:val="24"/>
              </w:rPr>
              <w:t xml:space="preserve"> </w:t>
            </w:r>
          </w:p>
        </w:tc>
      </w:tr>
      <w:tr w:rsidR="72C0D1E6" w14:paraId="60BBBBA6" w14:textId="77777777" w:rsidTr="72C0D1E6">
        <w:trPr>
          <w:trHeight w:val="300"/>
        </w:trPr>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26C3EED7" w14:textId="31EFF8EE" w:rsidR="72C0D1E6" w:rsidRDefault="72C0D1E6" w:rsidP="72C0D1E6">
            <w:pPr>
              <w:spacing w:after="0"/>
            </w:pPr>
            <w:r w:rsidRPr="72C0D1E6">
              <w:rPr>
                <w:rFonts w:ascii="Calibri" w:eastAsia="Calibri" w:hAnsi="Calibri" w:cs="Calibri"/>
                <w:sz w:val="24"/>
                <w:szCs w:val="24"/>
              </w:rPr>
              <w:t xml:space="preserve"> </w:t>
            </w: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117C24A5" w14:textId="2C014A6B" w:rsidR="72C0D1E6" w:rsidRDefault="72C0D1E6" w:rsidP="72C0D1E6">
            <w:pPr>
              <w:spacing w:after="0"/>
            </w:pPr>
            <w:r w:rsidRPr="72C0D1E6">
              <w:rPr>
                <w:rFonts w:ascii="Calibri" w:eastAsia="Calibri" w:hAnsi="Calibri" w:cs="Calibri"/>
                <w:sz w:val="24"/>
                <w:szCs w:val="24"/>
              </w:rPr>
              <w:t xml:space="preserve"> </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2B654385" w14:textId="2F878FB5" w:rsidR="72C0D1E6" w:rsidRDefault="72C0D1E6" w:rsidP="72C0D1E6">
            <w:pPr>
              <w:spacing w:after="0"/>
            </w:pPr>
            <w:r w:rsidRPr="72C0D1E6">
              <w:rPr>
                <w:rFonts w:ascii="Calibri" w:eastAsia="Calibri" w:hAnsi="Calibri" w:cs="Calibri"/>
                <w:sz w:val="24"/>
                <w:szCs w:val="24"/>
              </w:rPr>
              <w:t xml:space="preserve"> </w:t>
            </w:r>
          </w:p>
        </w:tc>
        <w:tc>
          <w:tcPr>
            <w:tcW w:w="1020" w:type="dxa"/>
            <w:tcBorders>
              <w:top w:val="single" w:sz="8" w:space="0" w:color="auto"/>
              <w:left w:val="single" w:sz="8" w:space="0" w:color="auto"/>
              <w:bottom w:val="single" w:sz="8" w:space="0" w:color="auto"/>
              <w:right w:val="single" w:sz="8" w:space="0" w:color="auto"/>
            </w:tcBorders>
            <w:tcMar>
              <w:left w:w="108" w:type="dxa"/>
              <w:right w:w="108" w:type="dxa"/>
            </w:tcMar>
          </w:tcPr>
          <w:p w14:paraId="73BD0299" w14:textId="71D2C57B" w:rsidR="72C0D1E6" w:rsidRDefault="72C0D1E6" w:rsidP="72C0D1E6">
            <w:pPr>
              <w:spacing w:after="0"/>
            </w:pPr>
            <w:r w:rsidRPr="72C0D1E6">
              <w:rPr>
                <w:rFonts w:ascii="Calibri" w:eastAsia="Calibri" w:hAnsi="Calibri" w:cs="Calibri"/>
                <w:sz w:val="24"/>
                <w:szCs w:val="24"/>
              </w:rPr>
              <w:t xml:space="preserve"> </w:t>
            </w:r>
          </w:p>
        </w:tc>
        <w:tc>
          <w:tcPr>
            <w:tcW w:w="2220" w:type="dxa"/>
            <w:tcBorders>
              <w:top w:val="single" w:sz="8" w:space="0" w:color="auto"/>
              <w:left w:val="single" w:sz="8" w:space="0" w:color="auto"/>
              <w:bottom w:val="single" w:sz="8" w:space="0" w:color="auto"/>
              <w:right w:val="single" w:sz="8" w:space="0" w:color="auto"/>
            </w:tcBorders>
            <w:tcMar>
              <w:left w:w="108" w:type="dxa"/>
              <w:right w:w="108" w:type="dxa"/>
            </w:tcMar>
          </w:tcPr>
          <w:p w14:paraId="4AF00109" w14:textId="412A1C28" w:rsidR="72C0D1E6" w:rsidRDefault="72C0D1E6" w:rsidP="72C0D1E6">
            <w:pPr>
              <w:spacing w:after="0"/>
            </w:pPr>
            <w:r w:rsidRPr="72C0D1E6">
              <w:rPr>
                <w:rFonts w:ascii="Calibri" w:eastAsia="Calibri" w:hAnsi="Calibri" w:cs="Calibri"/>
                <w:sz w:val="24"/>
                <w:szCs w:val="24"/>
              </w:rPr>
              <w:t xml:space="preserve"> </w:t>
            </w:r>
          </w:p>
        </w:tc>
      </w:tr>
    </w:tbl>
    <w:p w14:paraId="767A07A1" w14:textId="77777777" w:rsidR="00B3674A" w:rsidRDefault="00B3674A" w:rsidP="00B3674A">
      <w:pPr>
        <w:tabs>
          <w:tab w:val="left" w:pos="426"/>
        </w:tabs>
        <w:jc w:val="both"/>
        <w:rPr>
          <w:rFonts w:ascii="Calibri" w:eastAsia="Calibri" w:hAnsi="Calibri" w:cs="Calibri"/>
          <w:b/>
          <w:bCs/>
          <w:sz w:val="24"/>
          <w:szCs w:val="24"/>
        </w:rPr>
      </w:pPr>
      <w:r w:rsidRPr="00B3674A">
        <w:rPr>
          <w:rFonts w:ascii="Calibri" w:eastAsia="Calibri" w:hAnsi="Calibri" w:cs="Calibri"/>
          <w:b/>
          <w:bCs/>
          <w:sz w:val="24"/>
          <w:szCs w:val="24"/>
        </w:rPr>
        <w:tab/>
      </w:r>
      <w:r w:rsidRPr="00B3674A">
        <w:rPr>
          <w:rFonts w:ascii="Calibri" w:eastAsia="Calibri" w:hAnsi="Calibri" w:cs="Calibri"/>
          <w:b/>
          <w:bCs/>
          <w:sz w:val="24"/>
          <w:szCs w:val="24"/>
        </w:rPr>
        <w:tab/>
      </w:r>
    </w:p>
    <w:p w14:paraId="4218F522" w14:textId="4283A386" w:rsidR="72C0D1E6" w:rsidRPr="00B3674A" w:rsidRDefault="00B3674A" w:rsidP="00B3674A">
      <w:pPr>
        <w:tabs>
          <w:tab w:val="left" w:pos="426"/>
        </w:tabs>
        <w:jc w:val="both"/>
        <w:rPr>
          <w:rFonts w:ascii="Calibri" w:eastAsia="Calibri" w:hAnsi="Calibri" w:cs="Calibri"/>
          <w:sz w:val="24"/>
          <w:szCs w:val="24"/>
        </w:rPr>
      </w:pPr>
      <w:r>
        <w:rPr>
          <w:rFonts w:ascii="Calibri" w:eastAsia="Calibri" w:hAnsi="Calibri" w:cs="Calibri"/>
          <w:b/>
          <w:bCs/>
          <w:sz w:val="24"/>
          <w:szCs w:val="24"/>
        </w:rPr>
        <w:tab/>
      </w:r>
      <w:r w:rsidR="72C0D1E6" w:rsidRPr="00B3674A">
        <w:rPr>
          <w:rFonts w:ascii="Calibri" w:eastAsia="Calibri" w:hAnsi="Calibri" w:cs="Calibri"/>
          <w:b/>
          <w:bCs/>
          <w:sz w:val="24"/>
          <w:szCs w:val="24"/>
          <w:u w:val="single"/>
        </w:rPr>
        <w:t>Se il socio è una persona giuridica:</w:t>
      </w:r>
    </w:p>
    <w:tbl>
      <w:tblPr>
        <w:tblW w:w="0" w:type="auto"/>
        <w:tblInd w:w="420" w:type="dxa"/>
        <w:tblLayout w:type="fixed"/>
        <w:tblLook w:val="04A0" w:firstRow="1" w:lastRow="0" w:firstColumn="1" w:lastColumn="0" w:noHBand="0" w:noVBand="1"/>
      </w:tblPr>
      <w:tblGrid>
        <w:gridCol w:w="2340"/>
        <w:gridCol w:w="1935"/>
        <w:gridCol w:w="1665"/>
        <w:gridCol w:w="1065"/>
        <w:gridCol w:w="2205"/>
      </w:tblGrid>
      <w:tr w:rsidR="72C0D1E6" w14:paraId="0D30EE42" w14:textId="77777777" w:rsidTr="72C0D1E6">
        <w:trPr>
          <w:trHeight w:val="300"/>
        </w:trPr>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5E030CB6" w14:textId="489E5BD5" w:rsidR="72C0D1E6" w:rsidRDefault="72C0D1E6" w:rsidP="72C0D1E6">
            <w:pPr>
              <w:spacing w:after="0"/>
            </w:pPr>
            <w:r w:rsidRPr="72C0D1E6">
              <w:rPr>
                <w:rFonts w:ascii="Calibri" w:eastAsia="Calibri" w:hAnsi="Calibri" w:cs="Calibri"/>
                <w:sz w:val="24"/>
                <w:szCs w:val="24"/>
              </w:rPr>
              <w:t xml:space="preserve"> </w:t>
            </w:r>
          </w:p>
        </w:tc>
        <w:tc>
          <w:tcPr>
            <w:tcW w:w="1935" w:type="dxa"/>
            <w:tcBorders>
              <w:top w:val="single" w:sz="8" w:space="0" w:color="auto"/>
              <w:left w:val="single" w:sz="8" w:space="0" w:color="auto"/>
              <w:bottom w:val="single" w:sz="8" w:space="0" w:color="auto"/>
              <w:right w:val="single" w:sz="8" w:space="0" w:color="auto"/>
            </w:tcBorders>
            <w:tcMar>
              <w:left w:w="108" w:type="dxa"/>
              <w:right w:w="108" w:type="dxa"/>
            </w:tcMar>
          </w:tcPr>
          <w:p w14:paraId="237EA87F" w14:textId="5340A242" w:rsidR="72C0D1E6" w:rsidRDefault="72C0D1E6" w:rsidP="72C0D1E6">
            <w:pPr>
              <w:spacing w:after="0"/>
              <w:jc w:val="center"/>
            </w:pPr>
            <w:r w:rsidRPr="72C0D1E6">
              <w:rPr>
                <w:rFonts w:ascii="Calibri" w:eastAsia="Calibri" w:hAnsi="Calibri" w:cs="Calibri"/>
                <w:b/>
                <w:bCs/>
                <w:i/>
                <w:iCs/>
              </w:rPr>
              <w:t>Nome e Cognome</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49A35C9F" w14:textId="04BF14F6" w:rsidR="72C0D1E6" w:rsidRDefault="72C0D1E6" w:rsidP="72C0D1E6">
            <w:pPr>
              <w:spacing w:after="0"/>
              <w:jc w:val="center"/>
            </w:pPr>
            <w:r w:rsidRPr="72C0D1E6">
              <w:rPr>
                <w:rFonts w:ascii="Calibri" w:eastAsia="Calibri" w:hAnsi="Calibri" w:cs="Calibri"/>
                <w:b/>
                <w:bCs/>
                <w:i/>
                <w:iCs/>
              </w:rPr>
              <w:t>Data e luogo di nascita</w:t>
            </w:r>
          </w:p>
        </w:tc>
        <w:tc>
          <w:tcPr>
            <w:tcW w:w="1065" w:type="dxa"/>
            <w:tcBorders>
              <w:top w:val="single" w:sz="8" w:space="0" w:color="auto"/>
              <w:left w:val="single" w:sz="8" w:space="0" w:color="auto"/>
              <w:bottom w:val="single" w:sz="8" w:space="0" w:color="auto"/>
              <w:right w:val="single" w:sz="8" w:space="0" w:color="auto"/>
            </w:tcBorders>
            <w:tcMar>
              <w:left w:w="108" w:type="dxa"/>
              <w:right w:w="108" w:type="dxa"/>
            </w:tcMar>
          </w:tcPr>
          <w:p w14:paraId="7889F477" w14:textId="60B83A76" w:rsidR="72C0D1E6" w:rsidRDefault="72C0D1E6" w:rsidP="72C0D1E6">
            <w:pPr>
              <w:spacing w:after="0"/>
              <w:jc w:val="center"/>
            </w:pPr>
            <w:r w:rsidRPr="72C0D1E6">
              <w:rPr>
                <w:rFonts w:ascii="Calibri" w:eastAsia="Calibri" w:hAnsi="Calibri" w:cs="Calibri"/>
                <w:b/>
                <w:bCs/>
                <w:i/>
                <w:iCs/>
              </w:rPr>
              <w:t>Codice fiscale</w:t>
            </w:r>
          </w:p>
        </w:tc>
        <w:tc>
          <w:tcPr>
            <w:tcW w:w="2205" w:type="dxa"/>
            <w:tcBorders>
              <w:top w:val="single" w:sz="8" w:space="0" w:color="auto"/>
              <w:left w:val="single" w:sz="8" w:space="0" w:color="auto"/>
              <w:bottom w:val="single" w:sz="8" w:space="0" w:color="auto"/>
              <w:right w:val="single" w:sz="8" w:space="0" w:color="auto"/>
            </w:tcBorders>
            <w:tcMar>
              <w:left w:w="108" w:type="dxa"/>
              <w:right w:w="108" w:type="dxa"/>
            </w:tcMar>
          </w:tcPr>
          <w:p w14:paraId="640B0641" w14:textId="56DA4344" w:rsidR="72C0D1E6" w:rsidRDefault="72C0D1E6" w:rsidP="72C0D1E6">
            <w:pPr>
              <w:spacing w:after="0"/>
              <w:jc w:val="center"/>
            </w:pPr>
            <w:r w:rsidRPr="72C0D1E6">
              <w:rPr>
                <w:rFonts w:ascii="Calibri" w:eastAsia="Calibri" w:hAnsi="Calibri" w:cs="Calibri"/>
                <w:b/>
                <w:bCs/>
                <w:i/>
                <w:iCs/>
              </w:rPr>
              <w:t>Indirizzo di residenza</w:t>
            </w:r>
          </w:p>
        </w:tc>
      </w:tr>
      <w:tr w:rsidR="72C0D1E6" w14:paraId="3D52D24F" w14:textId="77777777" w:rsidTr="72C0D1E6">
        <w:trPr>
          <w:trHeight w:val="300"/>
        </w:trPr>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68C5F50A" w14:textId="5081F0D6" w:rsidR="72C0D1E6" w:rsidRDefault="72C0D1E6" w:rsidP="72C0D1E6">
            <w:pPr>
              <w:spacing w:after="0"/>
            </w:pPr>
            <w:r w:rsidRPr="72C0D1E6">
              <w:rPr>
                <w:rFonts w:ascii="Calibri" w:eastAsia="Calibri" w:hAnsi="Calibri" w:cs="Calibri"/>
              </w:rPr>
              <w:t>Amministratori della persona giuridica</w:t>
            </w:r>
          </w:p>
        </w:tc>
        <w:tc>
          <w:tcPr>
            <w:tcW w:w="1935" w:type="dxa"/>
            <w:tcBorders>
              <w:top w:val="single" w:sz="8" w:space="0" w:color="auto"/>
              <w:left w:val="single" w:sz="8" w:space="0" w:color="auto"/>
              <w:bottom w:val="single" w:sz="8" w:space="0" w:color="auto"/>
              <w:right w:val="single" w:sz="8" w:space="0" w:color="auto"/>
            </w:tcBorders>
            <w:tcMar>
              <w:left w:w="108" w:type="dxa"/>
              <w:right w:w="108" w:type="dxa"/>
            </w:tcMar>
          </w:tcPr>
          <w:p w14:paraId="3AD95AD7" w14:textId="395AD47A" w:rsidR="72C0D1E6" w:rsidRDefault="72C0D1E6" w:rsidP="72C0D1E6">
            <w:pPr>
              <w:spacing w:after="0"/>
            </w:pPr>
            <w:r w:rsidRPr="72C0D1E6">
              <w:rPr>
                <w:rFonts w:ascii="Calibri" w:eastAsia="Calibri" w:hAnsi="Calibri" w:cs="Calibri"/>
                <w:sz w:val="24"/>
                <w:szCs w:val="24"/>
              </w:rPr>
              <w:t xml:space="preserve"> </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5C418335" w14:textId="359DF9D8" w:rsidR="72C0D1E6" w:rsidRDefault="72C0D1E6" w:rsidP="72C0D1E6">
            <w:pPr>
              <w:spacing w:after="0"/>
            </w:pPr>
            <w:r w:rsidRPr="72C0D1E6">
              <w:rPr>
                <w:rFonts w:ascii="Calibri" w:eastAsia="Calibri" w:hAnsi="Calibri" w:cs="Calibri"/>
                <w:sz w:val="24"/>
                <w:szCs w:val="24"/>
              </w:rPr>
              <w:t xml:space="preserve"> </w:t>
            </w:r>
          </w:p>
        </w:tc>
        <w:tc>
          <w:tcPr>
            <w:tcW w:w="1065" w:type="dxa"/>
            <w:tcBorders>
              <w:top w:val="single" w:sz="8" w:space="0" w:color="auto"/>
              <w:left w:val="single" w:sz="8" w:space="0" w:color="auto"/>
              <w:bottom w:val="single" w:sz="8" w:space="0" w:color="auto"/>
              <w:right w:val="single" w:sz="8" w:space="0" w:color="auto"/>
            </w:tcBorders>
            <w:tcMar>
              <w:left w:w="108" w:type="dxa"/>
              <w:right w:w="108" w:type="dxa"/>
            </w:tcMar>
          </w:tcPr>
          <w:p w14:paraId="03D78485" w14:textId="0F1FE469" w:rsidR="72C0D1E6" w:rsidRDefault="72C0D1E6" w:rsidP="72C0D1E6">
            <w:pPr>
              <w:spacing w:after="0"/>
            </w:pPr>
            <w:r w:rsidRPr="72C0D1E6">
              <w:rPr>
                <w:rFonts w:ascii="Calibri" w:eastAsia="Calibri" w:hAnsi="Calibri" w:cs="Calibri"/>
                <w:sz w:val="24"/>
                <w:szCs w:val="24"/>
              </w:rPr>
              <w:t xml:space="preserve"> </w:t>
            </w:r>
          </w:p>
        </w:tc>
        <w:tc>
          <w:tcPr>
            <w:tcW w:w="2205" w:type="dxa"/>
            <w:tcBorders>
              <w:top w:val="single" w:sz="8" w:space="0" w:color="auto"/>
              <w:left w:val="single" w:sz="8" w:space="0" w:color="auto"/>
              <w:bottom w:val="single" w:sz="8" w:space="0" w:color="auto"/>
              <w:right w:val="single" w:sz="8" w:space="0" w:color="auto"/>
            </w:tcBorders>
            <w:tcMar>
              <w:left w:w="108" w:type="dxa"/>
              <w:right w:w="108" w:type="dxa"/>
            </w:tcMar>
          </w:tcPr>
          <w:p w14:paraId="2B3605EB" w14:textId="4109A513" w:rsidR="72C0D1E6" w:rsidRDefault="72C0D1E6" w:rsidP="72C0D1E6">
            <w:pPr>
              <w:spacing w:after="0"/>
            </w:pPr>
            <w:r w:rsidRPr="72C0D1E6">
              <w:rPr>
                <w:rFonts w:ascii="Calibri" w:eastAsia="Calibri" w:hAnsi="Calibri" w:cs="Calibri"/>
                <w:sz w:val="24"/>
                <w:szCs w:val="24"/>
              </w:rPr>
              <w:t xml:space="preserve"> </w:t>
            </w:r>
          </w:p>
        </w:tc>
      </w:tr>
      <w:tr w:rsidR="72C0D1E6" w14:paraId="0622DA6D" w14:textId="77777777" w:rsidTr="72C0D1E6">
        <w:trPr>
          <w:trHeight w:val="300"/>
        </w:trPr>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2C462EFE" w14:textId="398448BE" w:rsidR="72C0D1E6" w:rsidRDefault="72C0D1E6" w:rsidP="72C0D1E6">
            <w:pPr>
              <w:spacing w:after="0"/>
            </w:pPr>
            <w:r w:rsidRPr="72C0D1E6">
              <w:rPr>
                <w:rFonts w:ascii="Calibri" w:eastAsia="Calibri" w:hAnsi="Calibri" w:cs="Calibri"/>
              </w:rPr>
              <w:t xml:space="preserve"> </w:t>
            </w:r>
          </w:p>
        </w:tc>
        <w:tc>
          <w:tcPr>
            <w:tcW w:w="1935" w:type="dxa"/>
            <w:tcBorders>
              <w:top w:val="single" w:sz="8" w:space="0" w:color="auto"/>
              <w:left w:val="single" w:sz="8" w:space="0" w:color="auto"/>
              <w:bottom w:val="single" w:sz="8" w:space="0" w:color="auto"/>
              <w:right w:val="single" w:sz="8" w:space="0" w:color="auto"/>
            </w:tcBorders>
            <w:tcMar>
              <w:left w:w="108" w:type="dxa"/>
              <w:right w:w="108" w:type="dxa"/>
            </w:tcMar>
          </w:tcPr>
          <w:p w14:paraId="19FB064B" w14:textId="07E43BA2" w:rsidR="72C0D1E6" w:rsidRDefault="72C0D1E6" w:rsidP="72C0D1E6">
            <w:pPr>
              <w:spacing w:after="0"/>
            </w:pPr>
            <w:r w:rsidRPr="72C0D1E6">
              <w:rPr>
                <w:rFonts w:ascii="Calibri" w:eastAsia="Calibri" w:hAnsi="Calibri" w:cs="Calibri"/>
                <w:sz w:val="24"/>
                <w:szCs w:val="24"/>
              </w:rPr>
              <w:t xml:space="preserve"> </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21E041B6" w14:textId="79AB9723" w:rsidR="72C0D1E6" w:rsidRDefault="72C0D1E6" w:rsidP="72C0D1E6">
            <w:pPr>
              <w:spacing w:after="0"/>
            </w:pPr>
            <w:r w:rsidRPr="72C0D1E6">
              <w:rPr>
                <w:rFonts w:ascii="Calibri" w:eastAsia="Calibri" w:hAnsi="Calibri" w:cs="Calibri"/>
                <w:sz w:val="24"/>
                <w:szCs w:val="24"/>
              </w:rPr>
              <w:t xml:space="preserve"> </w:t>
            </w:r>
          </w:p>
        </w:tc>
        <w:tc>
          <w:tcPr>
            <w:tcW w:w="1065" w:type="dxa"/>
            <w:tcBorders>
              <w:top w:val="single" w:sz="8" w:space="0" w:color="auto"/>
              <w:left w:val="single" w:sz="8" w:space="0" w:color="auto"/>
              <w:bottom w:val="single" w:sz="8" w:space="0" w:color="auto"/>
              <w:right w:val="single" w:sz="8" w:space="0" w:color="auto"/>
            </w:tcBorders>
            <w:tcMar>
              <w:left w:w="108" w:type="dxa"/>
              <w:right w:w="108" w:type="dxa"/>
            </w:tcMar>
          </w:tcPr>
          <w:p w14:paraId="2A1CA63F" w14:textId="783AA21C" w:rsidR="72C0D1E6" w:rsidRDefault="72C0D1E6" w:rsidP="72C0D1E6">
            <w:pPr>
              <w:spacing w:after="0"/>
            </w:pPr>
            <w:r w:rsidRPr="72C0D1E6">
              <w:rPr>
                <w:rFonts w:ascii="Calibri" w:eastAsia="Calibri" w:hAnsi="Calibri" w:cs="Calibri"/>
                <w:sz w:val="24"/>
                <w:szCs w:val="24"/>
              </w:rPr>
              <w:t xml:space="preserve"> </w:t>
            </w:r>
          </w:p>
        </w:tc>
        <w:tc>
          <w:tcPr>
            <w:tcW w:w="2205" w:type="dxa"/>
            <w:tcBorders>
              <w:top w:val="single" w:sz="8" w:space="0" w:color="auto"/>
              <w:left w:val="single" w:sz="8" w:space="0" w:color="auto"/>
              <w:bottom w:val="single" w:sz="8" w:space="0" w:color="auto"/>
              <w:right w:val="single" w:sz="8" w:space="0" w:color="auto"/>
            </w:tcBorders>
            <w:tcMar>
              <w:left w:w="108" w:type="dxa"/>
              <w:right w:w="108" w:type="dxa"/>
            </w:tcMar>
          </w:tcPr>
          <w:p w14:paraId="08297010" w14:textId="04B3BACA" w:rsidR="72C0D1E6" w:rsidRDefault="72C0D1E6" w:rsidP="72C0D1E6">
            <w:pPr>
              <w:spacing w:after="0"/>
            </w:pPr>
            <w:r w:rsidRPr="72C0D1E6">
              <w:rPr>
                <w:rFonts w:ascii="Calibri" w:eastAsia="Calibri" w:hAnsi="Calibri" w:cs="Calibri"/>
                <w:sz w:val="24"/>
                <w:szCs w:val="24"/>
              </w:rPr>
              <w:t xml:space="preserve"> </w:t>
            </w:r>
          </w:p>
        </w:tc>
      </w:tr>
      <w:tr w:rsidR="72C0D1E6" w14:paraId="26D62F3B" w14:textId="77777777" w:rsidTr="72C0D1E6">
        <w:trPr>
          <w:trHeight w:val="300"/>
        </w:trPr>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4BA2E6F9" w14:textId="6CA0D8C6" w:rsidR="72C0D1E6" w:rsidRDefault="72C0D1E6" w:rsidP="72C0D1E6">
            <w:pPr>
              <w:spacing w:after="0"/>
            </w:pPr>
            <w:r w:rsidRPr="72C0D1E6">
              <w:rPr>
                <w:rFonts w:ascii="Calibri" w:eastAsia="Calibri" w:hAnsi="Calibri" w:cs="Calibri"/>
                <w:highlight w:val="green"/>
              </w:rPr>
              <w:t xml:space="preserve"> </w:t>
            </w:r>
          </w:p>
        </w:tc>
        <w:tc>
          <w:tcPr>
            <w:tcW w:w="1935" w:type="dxa"/>
            <w:tcBorders>
              <w:top w:val="single" w:sz="8" w:space="0" w:color="auto"/>
              <w:left w:val="single" w:sz="8" w:space="0" w:color="auto"/>
              <w:bottom w:val="single" w:sz="8" w:space="0" w:color="auto"/>
              <w:right w:val="single" w:sz="8" w:space="0" w:color="auto"/>
            </w:tcBorders>
            <w:tcMar>
              <w:left w:w="108" w:type="dxa"/>
              <w:right w:w="108" w:type="dxa"/>
            </w:tcMar>
          </w:tcPr>
          <w:p w14:paraId="769C6D6D" w14:textId="4B9D9E09" w:rsidR="72C0D1E6" w:rsidRDefault="72C0D1E6" w:rsidP="72C0D1E6">
            <w:pPr>
              <w:spacing w:after="0"/>
            </w:pPr>
            <w:r w:rsidRPr="72C0D1E6">
              <w:rPr>
                <w:rFonts w:ascii="Calibri" w:eastAsia="Calibri" w:hAnsi="Calibri" w:cs="Calibri"/>
                <w:sz w:val="24"/>
                <w:szCs w:val="24"/>
                <w:highlight w:val="green"/>
              </w:rPr>
              <w:t xml:space="preserve"> </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30B7E11D" w14:textId="1FD5CB98" w:rsidR="72C0D1E6" w:rsidRDefault="72C0D1E6" w:rsidP="72C0D1E6">
            <w:pPr>
              <w:spacing w:after="0"/>
            </w:pPr>
            <w:r w:rsidRPr="72C0D1E6">
              <w:rPr>
                <w:rFonts w:ascii="Calibri" w:eastAsia="Calibri" w:hAnsi="Calibri" w:cs="Calibri"/>
                <w:sz w:val="24"/>
                <w:szCs w:val="24"/>
                <w:highlight w:val="green"/>
              </w:rPr>
              <w:t xml:space="preserve"> </w:t>
            </w:r>
          </w:p>
        </w:tc>
        <w:tc>
          <w:tcPr>
            <w:tcW w:w="1065" w:type="dxa"/>
            <w:tcBorders>
              <w:top w:val="single" w:sz="8" w:space="0" w:color="auto"/>
              <w:left w:val="single" w:sz="8" w:space="0" w:color="auto"/>
              <w:bottom w:val="single" w:sz="8" w:space="0" w:color="auto"/>
              <w:right w:val="single" w:sz="8" w:space="0" w:color="auto"/>
            </w:tcBorders>
            <w:tcMar>
              <w:left w:w="108" w:type="dxa"/>
              <w:right w:w="108" w:type="dxa"/>
            </w:tcMar>
          </w:tcPr>
          <w:p w14:paraId="58BD52FB" w14:textId="6FD7DB76" w:rsidR="72C0D1E6" w:rsidRDefault="72C0D1E6" w:rsidP="72C0D1E6">
            <w:pPr>
              <w:spacing w:after="0"/>
            </w:pPr>
            <w:r w:rsidRPr="72C0D1E6">
              <w:rPr>
                <w:rFonts w:ascii="Calibri" w:eastAsia="Calibri" w:hAnsi="Calibri" w:cs="Calibri"/>
                <w:sz w:val="24"/>
                <w:szCs w:val="24"/>
                <w:highlight w:val="green"/>
              </w:rPr>
              <w:t xml:space="preserve"> </w:t>
            </w:r>
          </w:p>
        </w:tc>
        <w:tc>
          <w:tcPr>
            <w:tcW w:w="2205" w:type="dxa"/>
            <w:tcBorders>
              <w:top w:val="single" w:sz="8" w:space="0" w:color="auto"/>
              <w:left w:val="single" w:sz="8" w:space="0" w:color="auto"/>
              <w:bottom w:val="single" w:sz="8" w:space="0" w:color="auto"/>
              <w:right w:val="single" w:sz="8" w:space="0" w:color="auto"/>
            </w:tcBorders>
            <w:tcMar>
              <w:left w:w="108" w:type="dxa"/>
              <w:right w:w="108" w:type="dxa"/>
            </w:tcMar>
          </w:tcPr>
          <w:p w14:paraId="32BFFD34" w14:textId="76DD8571" w:rsidR="72C0D1E6" w:rsidRDefault="72C0D1E6" w:rsidP="72C0D1E6">
            <w:pPr>
              <w:spacing w:after="0"/>
            </w:pPr>
            <w:r w:rsidRPr="72C0D1E6">
              <w:rPr>
                <w:rFonts w:ascii="Calibri" w:eastAsia="Calibri" w:hAnsi="Calibri" w:cs="Calibri"/>
                <w:sz w:val="24"/>
                <w:szCs w:val="24"/>
                <w:highlight w:val="green"/>
              </w:rPr>
              <w:t xml:space="preserve"> </w:t>
            </w:r>
          </w:p>
        </w:tc>
      </w:tr>
      <w:tr w:rsidR="72C0D1E6" w14:paraId="3F54AD3F" w14:textId="77777777" w:rsidTr="72C0D1E6">
        <w:trPr>
          <w:trHeight w:val="300"/>
        </w:trPr>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6F9A3D9D" w14:textId="649399EF" w:rsidR="72C0D1E6" w:rsidRDefault="72C0D1E6" w:rsidP="72C0D1E6">
            <w:pPr>
              <w:spacing w:after="0"/>
            </w:pPr>
            <w:r w:rsidRPr="72C0D1E6">
              <w:rPr>
                <w:rFonts w:ascii="Calibri" w:eastAsia="Calibri" w:hAnsi="Calibri" w:cs="Calibri"/>
              </w:rPr>
              <w:t>Amministratori di fatto</w:t>
            </w:r>
          </w:p>
          <w:p w14:paraId="3B61A4FD" w14:textId="4AFFA276" w:rsidR="72C0D1E6" w:rsidRDefault="72C0D1E6" w:rsidP="72C0D1E6">
            <w:pPr>
              <w:spacing w:after="0"/>
            </w:pPr>
            <w:r w:rsidRPr="72C0D1E6">
              <w:rPr>
                <w:rFonts w:ascii="Calibri" w:eastAsia="Calibri" w:hAnsi="Calibri" w:cs="Calibri"/>
              </w:rPr>
              <w:t>(ove non presenti, specificarne il motivo)</w:t>
            </w:r>
          </w:p>
          <w:p w14:paraId="2FF25B5B" w14:textId="1712CBC1" w:rsidR="72C0D1E6" w:rsidRDefault="72C0D1E6" w:rsidP="72C0D1E6">
            <w:pPr>
              <w:spacing w:after="0"/>
            </w:pPr>
            <w:r w:rsidRPr="72C0D1E6">
              <w:rPr>
                <w:rFonts w:ascii="Calibri" w:eastAsia="Calibri" w:hAnsi="Calibri" w:cs="Calibri"/>
                <w:i/>
                <w:iCs/>
                <w:sz w:val="18"/>
                <w:szCs w:val="18"/>
              </w:rPr>
              <w:t>(si veda allegato “Istruzioni per l’identificazione del titolare effettivo”)</w:t>
            </w:r>
          </w:p>
        </w:tc>
        <w:tc>
          <w:tcPr>
            <w:tcW w:w="1935" w:type="dxa"/>
            <w:tcBorders>
              <w:top w:val="single" w:sz="8" w:space="0" w:color="auto"/>
              <w:left w:val="single" w:sz="8" w:space="0" w:color="auto"/>
              <w:bottom w:val="single" w:sz="8" w:space="0" w:color="auto"/>
              <w:right w:val="single" w:sz="8" w:space="0" w:color="auto"/>
            </w:tcBorders>
            <w:tcMar>
              <w:left w:w="108" w:type="dxa"/>
              <w:right w:w="108" w:type="dxa"/>
            </w:tcMar>
          </w:tcPr>
          <w:p w14:paraId="4D4C690E" w14:textId="6F25D26C" w:rsidR="72C0D1E6" w:rsidRDefault="72C0D1E6" w:rsidP="72C0D1E6">
            <w:pPr>
              <w:spacing w:after="0"/>
            </w:pPr>
            <w:r w:rsidRPr="72C0D1E6">
              <w:rPr>
                <w:rFonts w:ascii="Calibri" w:eastAsia="Calibri" w:hAnsi="Calibri" w:cs="Calibri"/>
                <w:sz w:val="24"/>
                <w:szCs w:val="24"/>
                <w:highlight w:val="green"/>
              </w:rPr>
              <w:t xml:space="preserve"> </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7AF17A55" w14:textId="44E7263C" w:rsidR="72C0D1E6" w:rsidRDefault="72C0D1E6" w:rsidP="72C0D1E6">
            <w:pPr>
              <w:spacing w:after="0"/>
            </w:pPr>
            <w:r w:rsidRPr="72C0D1E6">
              <w:rPr>
                <w:rFonts w:ascii="Calibri" w:eastAsia="Calibri" w:hAnsi="Calibri" w:cs="Calibri"/>
                <w:sz w:val="24"/>
                <w:szCs w:val="24"/>
                <w:highlight w:val="green"/>
              </w:rPr>
              <w:t xml:space="preserve"> </w:t>
            </w:r>
          </w:p>
        </w:tc>
        <w:tc>
          <w:tcPr>
            <w:tcW w:w="1065" w:type="dxa"/>
            <w:tcBorders>
              <w:top w:val="single" w:sz="8" w:space="0" w:color="auto"/>
              <w:left w:val="single" w:sz="8" w:space="0" w:color="auto"/>
              <w:bottom w:val="single" w:sz="8" w:space="0" w:color="auto"/>
              <w:right w:val="single" w:sz="8" w:space="0" w:color="auto"/>
            </w:tcBorders>
            <w:tcMar>
              <w:left w:w="108" w:type="dxa"/>
              <w:right w:w="108" w:type="dxa"/>
            </w:tcMar>
          </w:tcPr>
          <w:p w14:paraId="0DBE7C65" w14:textId="2874B08B" w:rsidR="72C0D1E6" w:rsidRDefault="72C0D1E6" w:rsidP="72C0D1E6">
            <w:pPr>
              <w:spacing w:after="0"/>
            </w:pPr>
            <w:r w:rsidRPr="72C0D1E6">
              <w:rPr>
                <w:rFonts w:ascii="Calibri" w:eastAsia="Calibri" w:hAnsi="Calibri" w:cs="Calibri"/>
                <w:sz w:val="24"/>
                <w:szCs w:val="24"/>
                <w:highlight w:val="green"/>
              </w:rPr>
              <w:t xml:space="preserve"> </w:t>
            </w:r>
          </w:p>
        </w:tc>
        <w:tc>
          <w:tcPr>
            <w:tcW w:w="2205" w:type="dxa"/>
            <w:tcBorders>
              <w:top w:val="single" w:sz="8" w:space="0" w:color="auto"/>
              <w:left w:val="single" w:sz="8" w:space="0" w:color="auto"/>
              <w:bottom w:val="single" w:sz="8" w:space="0" w:color="auto"/>
              <w:right w:val="single" w:sz="8" w:space="0" w:color="auto"/>
            </w:tcBorders>
            <w:tcMar>
              <w:left w:w="108" w:type="dxa"/>
              <w:right w:w="108" w:type="dxa"/>
            </w:tcMar>
          </w:tcPr>
          <w:p w14:paraId="36C8F754" w14:textId="4BA6F5AB" w:rsidR="72C0D1E6" w:rsidRDefault="72C0D1E6" w:rsidP="72C0D1E6">
            <w:pPr>
              <w:spacing w:after="0"/>
            </w:pPr>
            <w:r w:rsidRPr="72C0D1E6">
              <w:rPr>
                <w:rFonts w:ascii="Calibri" w:eastAsia="Calibri" w:hAnsi="Calibri" w:cs="Calibri"/>
                <w:sz w:val="24"/>
                <w:szCs w:val="24"/>
                <w:highlight w:val="green"/>
              </w:rPr>
              <w:t xml:space="preserve"> </w:t>
            </w:r>
          </w:p>
        </w:tc>
      </w:tr>
      <w:tr w:rsidR="72C0D1E6" w14:paraId="213F9B72" w14:textId="77777777" w:rsidTr="72C0D1E6">
        <w:trPr>
          <w:trHeight w:val="300"/>
        </w:trPr>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05275533" w14:textId="6228C83C" w:rsidR="72C0D1E6" w:rsidRDefault="72C0D1E6" w:rsidP="72C0D1E6">
            <w:pPr>
              <w:spacing w:after="0"/>
            </w:pPr>
            <w:r w:rsidRPr="72C0D1E6">
              <w:rPr>
                <w:rFonts w:ascii="Calibri" w:eastAsia="Calibri" w:hAnsi="Calibri" w:cs="Calibri"/>
                <w:sz w:val="24"/>
                <w:szCs w:val="24"/>
              </w:rPr>
              <w:t xml:space="preserve"> </w:t>
            </w:r>
          </w:p>
        </w:tc>
        <w:tc>
          <w:tcPr>
            <w:tcW w:w="1935" w:type="dxa"/>
            <w:tcBorders>
              <w:top w:val="single" w:sz="8" w:space="0" w:color="auto"/>
              <w:left w:val="single" w:sz="8" w:space="0" w:color="auto"/>
              <w:bottom w:val="single" w:sz="8" w:space="0" w:color="auto"/>
              <w:right w:val="single" w:sz="8" w:space="0" w:color="auto"/>
            </w:tcBorders>
            <w:tcMar>
              <w:left w:w="108" w:type="dxa"/>
              <w:right w:w="108" w:type="dxa"/>
            </w:tcMar>
          </w:tcPr>
          <w:p w14:paraId="2BED4B31" w14:textId="095C504C" w:rsidR="72C0D1E6" w:rsidRDefault="72C0D1E6" w:rsidP="72C0D1E6">
            <w:pPr>
              <w:spacing w:after="0"/>
            </w:pPr>
            <w:r w:rsidRPr="72C0D1E6">
              <w:rPr>
                <w:rFonts w:ascii="Calibri" w:eastAsia="Calibri" w:hAnsi="Calibri" w:cs="Calibri"/>
                <w:sz w:val="24"/>
                <w:szCs w:val="24"/>
                <w:highlight w:val="green"/>
              </w:rPr>
              <w:t xml:space="preserve"> </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514111EB" w14:textId="38B4AFD5" w:rsidR="72C0D1E6" w:rsidRDefault="72C0D1E6" w:rsidP="72C0D1E6">
            <w:pPr>
              <w:spacing w:after="0"/>
            </w:pPr>
            <w:r w:rsidRPr="72C0D1E6">
              <w:rPr>
                <w:rFonts w:ascii="Calibri" w:eastAsia="Calibri" w:hAnsi="Calibri" w:cs="Calibri"/>
                <w:sz w:val="24"/>
                <w:szCs w:val="24"/>
                <w:highlight w:val="green"/>
              </w:rPr>
              <w:t xml:space="preserve"> </w:t>
            </w:r>
          </w:p>
        </w:tc>
        <w:tc>
          <w:tcPr>
            <w:tcW w:w="1065" w:type="dxa"/>
            <w:tcBorders>
              <w:top w:val="single" w:sz="8" w:space="0" w:color="auto"/>
              <w:left w:val="single" w:sz="8" w:space="0" w:color="auto"/>
              <w:bottom w:val="single" w:sz="8" w:space="0" w:color="auto"/>
              <w:right w:val="single" w:sz="8" w:space="0" w:color="auto"/>
            </w:tcBorders>
            <w:tcMar>
              <w:left w:w="108" w:type="dxa"/>
              <w:right w:w="108" w:type="dxa"/>
            </w:tcMar>
          </w:tcPr>
          <w:p w14:paraId="0173E226" w14:textId="09333021" w:rsidR="72C0D1E6" w:rsidRDefault="72C0D1E6" w:rsidP="72C0D1E6">
            <w:pPr>
              <w:spacing w:after="0"/>
            </w:pPr>
            <w:r w:rsidRPr="72C0D1E6">
              <w:rPr>
                <w:rFonts w:ascii="Calibri" w:eastAsia="Calibri" w:hAnsi="Calibri" w:cs="Calibri"/>
                <w:sz w:val="24"/>
                <w:szCs w:val="24"/>
                <w:highlight w:val="green"/>
              </w:rPr>
              <w:t xml:space="preserve"> </w:t>
            </w:r>
          </w:p>
        </w:tc>
        <w:tc>
          <w:tcPr>
            <w:tcW w:w="2205" w:type="dxa"/>
            <w:tcBorders>
              <w:top w:val="single" w:sz="8" w:space="0" w:color="auto"/>
              <w:left w:val="single" w:sz="8" w:space="0" w:color="auto"/>
              <w:bottom w:val="single" w:sz="8" w:space="0" w:color="auto"/>
              <w:right w:val="single" w:sz="8" w:space="0" w:color="auto"/>
            </w:tcBorders>
            <w:tcMar>
              <w:left w:w="108" w:type="dxa"/>
              <w:right w:w="108" w:type="dxa"/>
            </w:tcMar>
          </w:tcPr>
          <w:p w14:paraId="4D3898E3" w14:textId="147DA30D" w:rsidR="72C0D1E6" w:rsidRDefault="72C0D1E6" w:rsidP="72C0D1E6">
            <w:pPr>
              <w:spacing w:after="0"/>
            </w:pPr>
            <w:r w:rsidRPr="72C0D1E6">
              <w:rPr>
                <w:rFonts w:ascii="Calibri" w:eastAsia="Calibri" w:hAnsi="Calibri" w:cs="Calibri"/>
                <w:sz w:val="24"/>
                <w:szCs w:val="24"/>
                <w:highlight w:val="green"/>
              </w:rPr>
              <w:t xml:space="preserve"> </w:t>
            </w:r>
          </w:p>
        </w:tc>
      </w:tr>
      <w:tr w:rsidR="72C0D1E6" w14:paraId="3DE3AB47" w14:textId="77777777" w:rsidTr="72C0D1E6">
        <w:trPr>
          <w:trHeight w:val="300"/>
        </w:trPr>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49321EC0" w14:textId="5DF8E1BA" w:rsidR="72C0D1E6" w:rsidRDefault="72C0D1E6" w:rsidP="72C0D1E6">
            <w:pPr>
              <w:spacing w:after="0"/>
            </w:pPr>
            <w:r w:rsidRPr="72C0D1E6">
              <w:rPr>
                <w:rFonts w:ascii="Calibri" w:eastAsia="Calibri" w:hAnsi="Calibri" w:cs="Calibri"/>
                <w:sz w:val="24"/>
                <w:szCs w:val="24"/>
              </w:rPr>
              <w:t xml:space="preserve"> </w:t>
            </w:r>
          </w:p>
        </w:tc>
        <w:tc>
          <w:tcPr>
            <w:tcW w:w="1935" w:type="dxa"/>
            <w:tcBorders>
              <w:top w:val="single" w:sz="8" w:space="0" w:color="auto"/>
              <w:left w:val="single" w:sz="8" w:space="0" w:color="auto"/>
              <w:bottom w:val="single" w:sz="8" w:space="0" w:color="auto"/>
              <w:right w:val="single" w:sz="8" w:space="0" w:color="auto"/>
            </w:tcBorders>
            <w:tcMar>
              <w:left w:w="108" w:type="dxa"/>
              <w:right w:w="108" w:type="dxa"/>
            </w:tcMar>
          </w:tcPr>
          <w:p w14:paraId="42C37681" w14:textId="706279D5" w:rsidR="72C0D1E6" w:rsidRDefault="72C0D1E6" w:rsidP="72C0D1E6">
            <w:pPr>
              <w:spacing w:after="0"/>
            </w:pPr>
            <w:r w:rsidRPr="72C0D1E6">
              <w:rPr>
                <w:rFonts w:ascii="Calibri" w:eastAsia="Calibri" w:hAnsi="Calibri" w:cs="Calibri"/>
                <w:sz w:val="24"/>
                <w:szCs w:val="24"/>
                <w:highlight w:val="green"/>
              </w:rPr>
              <w:t xml:space="preserve"> </w:t>
            </w:r>
          </w:p>
        </w:tc>
        <w:tc>
          <w:tcPr>
            <w:tcW w:w="1665" w:type="dxa"/>
            <w:tcBorders>
              <w:top w:val="single" w:sz="8" w:space="0" w:color="auto"/>
              <w:left w:val="single" w:sz="8" w:space="0" w:color="auto"/>
              <w:bottom w:val="single" w:sz="8" w:space="0" w:color="auto"/>
              <w:right w:val="single" w:sz="8" w:space="0" w:color="auto"/>
            </w:tcBorders>
            <w:tcMar>
              <w:left w:w="108" w:type="dxa"/>
              <w:right w:w="108" w:type="dxa"/>
            </w:tcMar>
          </w:tcPr>
          <w:p w14:paraId="5961797A" w14:textId="266DEC7F" w:rsidR="72C0D1E6" w:rsidRDefault="72C0D1E6" w:rsidP="72C0D1E6">
            <w:pPr>
              <w:spacing w:after="0"/>
            </w:pPr>
            <w:r w:rsidRPr="72C0D1E6">
              <w:rPr>
                <w:rFonts w:ascii="Calibri" w:eastAsia="Calibri" w:hAnsi="Calibri" w:cs="Calibri"/>
                <w:sz w:val="24"/>
                <w:szCs w:val="24"/>
                <w:highlight w:val="green"/>
              </w:rPr>
              <w:t xml:space="preserve"> </w:t>
            </w:r>
          </w:p>
        </w:tc>
        <w:tc>
          <w:tcPr>
            <w:tcW w:w="1065" w:type="dxa"/>
            <w:tcBorders>
              <w:top w:val="single" w:sz="8" w:space="0" w:color="auto"/>
              <w:left w:val="single" w:sz="8" w:space="0" w:color="auto"/>
              <w:bottom w:val="single" w:sz="8" w:space="0" w:color="auto"/>
              <w:right w:val="single" w:sz="8" w:space="0" w:color="auto"/>
            </w:tcBorders>
            <w:tcMar>
              <w:left w:w="108" w:type="dxa"/>
              <w:right w:w="108" w:type="dxa"/>
            </w:tcMar>
          </w:tcPr>
          <w:p w14:paraId="6AACFDB3" w14:textId="4089B8D3" w:rsidR="72C0D1E6" w:rsidRDefault="72C0D1E6" w:rsidP="72C0D1E6">
            <w:pPr>
              <w:spacing w:after="0"/>
            </w:pPr>
            <w:r w:rsidRPr="72C0D1E6">
              <w:rPr>
                <w:rFonts w:ascii="Calibri" w:eastAsia="Calibri" w:hAnsi="Calibri" w:cs="Calibri"/>
                <w:sz w:val="24"/>
                <w:szCs w:val="24"/>
                <w:highlight w:val="green"/>
              </w:rPr>
              <w:t xml:space="preserve"> </w:t>
            </w:r>
          </w:p>
        </w:tc>
        <w:tc>
          <w:tcPr>
            <w:tcW w:w="2205" w:type="dxa"/>
            <w:tcBorders>
              <w:top w:val="single" w:sz="8" w:space="0" w:color="auto"/>
              <w:left w:val="single" w:sz="8" w:space="0" w:color="auto"/>
              <w:bottom w:val="single" w:sz="8" w:space="0" w:color="auto"/>
              <w:right w:val="single" w:sz="8" w:space="0" w:color="auto"/>
            </w:tcBorders>
            <w:tcMar>
              <w:left w:w="108" w:type="dxa"/>
              <w:right w:w="108" w:type="dxa"/>
            </w:tcMar>
          </w:tcPr>
          <w:p w14:paraId="3510DD12" w14:textId="3EC1D60E" w:rsidR="72C0D1E6" w:rsidRDefault="72C0D1E6" w:rsidP="72C0D1E6">
            <w:pPr>
              <w:spacing w:after="0"/>
            </w:pPr>
            <w:r w:rsidRPr="72C0D1E6">
              <w:rPr>
                <w:rFonts w:ascii="Calibri" w:eastAsia="Calibri" w:hAnsi="Calibri" w:cs="Calibri"/>
                <w:sz w:val="24"/>
                <w:szCs w:val="24"/>
                <w:highlight w:val="green"/>
              </w:rPr>
              <w:t xml:space="preserve"> </w:t>
            </w:r>
          </w:p>
        </w:tc>
      </w:tr>
    </w:tbl>
    <w:p w14:paraId="18EA60F0" w14:textId="5A91AD49" w:rsidR="72C0D1E6" w:rsidRDefault="72C0D1E6" w:rsidP="00B3674A">
      <w:pPr>
        <w:pStyle w:val="Paragrafoelenco"/>
        <w:tabs>
          <w:tab w:val="left" w:pos="426"/>
        </w:tabs>
        <w:spacing w:line="264" w:lineRule="auto"/>
        <w:jc w:val="both"/>
        <w:rPr>
          <w:rFonts w:ascii="Calibri" w:eastAsia="Calibri" w:hAnsi="Calibri" w:cs="Calibri"/>
          <w:sz w:val="24"/>
          <w:szCs w:val="24"/>
        </w:rPr>
      </w:pPr>
      <w:r w:rsidRPr="72C0D1E6">
        <w:rPr>
          <w:rFonts w:ascii="Calibri" w:eastAsia="Calibri" w:hAnsi="Calibri" w:cs="Calibri"/>
          <w:sz w:val="24"/>
          <w:szCs w:val="24"/>
        </w:rPr>
        <w:t xml:space="preserve"> </w:t>
      </w:r>
    </w:p>
    <w:p w14:paraId="377BB1A5" w14:textId="21820B4F" w:rsidR="72C0D1E6" w:rsidRDefault="72C0D1E6" w:rsidP="00B3674A">
      <w:pPr>
        <w:widowControl w:val="0"/>
        <w:numPr>
          <w:ilvl w:val="0"/>
          <w:numId w:val="20"/>
        </w:numPr>
        <w:spacing w:afterLines="40" w:after="96" w:line="360" w:lineRule="auto"/>
        <w:ind w:left="270" w:right="36" w:hanging="270"/>
        <w:jc w:val="both"/>
        <w:rPr>
          <w:rFonts w:ascii="Calibri" w:eastAsia="Calibri" w:hAnsi="Calibri" w:cs="Calibri"/>
        </w:rPr>
      </w:pPr>
      <w:r w:rsidRPr="01A7C728">
        <w:rPr>
          <w:rFonts w:ascii="Calibri" w:eastAsia="Calibri" w:hAnsi="Calibri" w:cs="Calibri"/>
        </w:rPr>
        <w:t xml:space="preserve">e che con riferimento agli stessi non sussistono motivi di esclusione di cui all’art. </w:t>
      </w:r>
      <w:r w:rsidR="37774956" w:rsidRPr="01A7C728">
        <w:rPr>
          <w:rFonts w:ascii="Calibri" w:eastAsia="Calibri" w:hAnsi="Calibri" w:cs="Calibri"/>
        </w:rPr>
        <w:t xml:space="preserve">94 </w:t>
      </w:r>
      <w:r w:rsidRPr="01A7C728">
        <w:rPr>
          <w:rFonts w:ascii="Calibri" w:eastAsia="Calibri" w:hAnsi="Calibri" w:cs="Calibri"/>
        </w:rPr>
        <w:t xml:space="preserve">del </w:t>
      </w:r>
      <w:r w:rsidR="1DB65C19" w:rsidRPr="01A7C728">
        <w:rPr>
          <w:rFonts w:ascii="Calibri" w:eastAsia="Calibri" w:hAnsi="Calibri" w:cs="Calibri"/>
        </w:rPr>
        <w:t>D.lgs. 36/2023,</w:t>
      </w:r>
      <w:r w:rsidRPr="01A7C728">
        <w:rPr>
          <w:rFonts w:ascii="Calibri" w:eastAsia="Calibri" w:hAnsi="Calibri" w:cs="Calibri"/>
        </w:rPr>
        <w:t xml:space="preserve"> e </w:t>
      </w:r>
      <w:proofErr w:type="spellStart"/>
      <w:r w:rsidRPr="01A7C728">
        <w:rPr>
          <w:rFonts w:ascii="Calibri" w:eastAsia="Calibri" w:hAnsi="Calibri" w:cs="Calibri"/>
        </w:rPr>
        <w:lastRenderedPageBreak/>
        <w:t>ss.mm.ii</w:t>
      </w:r>
      <w:proofErr w:type="spellEnd"/>
      <w:r w:rsidRPr="01A7C728">
        <w:rPr>
          <w:rFonts w:ascii="Calibri" w:eastAsia="Calibri" w:hAnsi="Calibri" w:cs="Calibri"/>
        </w:rPr>
        <w:t>.;</w:t>
      </w:r>
    </w:p>
    <w:p w14:paraId="430CDCD9" w14:textId="01A7E9F7" w:rsidR="72C0D1E6" w:rsidRDefault="72C0D1E6" w:rsidP="00B3674A">
      <w:pPr>
        <w:widowControl w:val="0"/>
        <w:numPr>
          <w:ilvl w:val="0"/>
          <w:numId w:val="20"/>
        </w:numPr>
        <w:spacing w:afterLines="40" w:after="96" w:line="360" w:lineRule="auto"/>
        <w:ind w:left="270" w:right="36" w:hanging="270"/>
        <w:jc w:val="both"/>
        <w:rPr>
          <w:rFonts w:ascii="Calibri" w:eastAsia="Calibri" w:hAnsi="Calibri" w:cs="Calibri"/>
        </w:rPr>
      </w:pPr>
      <w:r w:rsidRPr="01A7C728">
        <w:rPr>
          <w:rFonts w:ascii="Calibri" w:eastAsia="Calibri" w:hAnsi="Calibri" w:cs="Calibri"/>
        </w:rPr>
        <w:t xml:space="preserve">che il sottoscritto, sia in proprio, sia per conto di tutti i soggetti di cui al punto precedente, autorizza l’Università di Parma ad accedere a tutte le banche dati ed ai sistemi </w:t>
      </w:r>
      <w:proofErr w:type="gramStart"/>
      <w:r w:rsidRPr="01A7C728">
        <w:rPr>
          <w:rFonts w:ascii="Calibri" w:eastAsia="Calibri" w:hAnsi="Calibri" w:cs="Calibri"/>
        </w:rPr>
        <w:t>informatici comunque</w:t>
      </w:r>
      <w:proofErr w:type="gramEnd"/>
      <w:r w:rsidRPr="01A7C728">
        <w:rPr>
          <w:rFonts w:ascii="Calibri" w:eastAsia="Calibri" w:hAnsi="Calibri" w:cs="Calibri"/>
        </w:rPr>
        <w:t xml:space="preserve"> disponibili alle P.A. per richiedere dati e documenti necessari o utili a verificare nei propri/loro confronti il possesso dei requisiti di cui a</w:t>
      </w:r>
      <w:r w:rsidR="51BE4059" w:rsidRPr="01A7C728">
        <w:rPr>
          <w:rFonts w:ascii="Calibri" w:eastAsia="Calibri" w:hAnsi="Calibri" w:cs="Calibri"/>
        </w:rPr>
        <w:t>gli artt. 94, 95, 96 e 97 del D.lgs. 36/2023</w:t>
      </w:r>
      <w:r w:rsidRPr="01A7C728">
        <w:rPr>
          <w:rFonts w:ascii="Calibri" w:eastAsia="Calibri" w:hAnsi="Calibri" w:cs="Calibri"/>
        </w:rPr>
        <w:t>;</w:t>
      </w:r>
    </w:p>
    <w:p w14:paraId="0121291B" w14:textId="1A9FBB5F" w:rsidR="72C0D1E6" w:rsidRDefault="72C0D1E6" w:rsidP="00B3674A">
      <w:pPr>
        <w:widowControl w:val="0"/>
        <w:numPr>
          <w:ilvl w:val="0"/>
          <w:numId w:val="20"/>
        </w:numPr>
        <w:spacing w:afterLines="40" w:after="96" w:line="360" w:lineRule="auto"/>
        <w:ind w:left="270" w:right="36" w:hanging="270"/>
        <w:jc w:val="both"/>
        <w:rPr>
          <w:rFonts w:ascii="Calibri" w:eastAsia="Calibri" w:hAnsi="Calibri" w:cs="Calibri"/>
        </w:rPr>
      </w:pPr>
      <w:r w:rsidRPr="01A7C728">
        <w:rPr>
          <w:rFonts w:ascii="Calibri" w:eastAsia="Calibri" w:hAnsi="Calibri" w:cs="Calibri"/>
        </w:rPr>
        <w:t xml:space="preserve">che l’impresa non è destinataria di misure e/o provvedimenti dai quali derivi l’incapacità a contrattare con la pubblica amministrazione e di essere in possesso dei requisiti di carattere generale di cui all’art. </w:t>
      </w:r>
      <w:r w:rsidR="70B6CC09" w:rsidRPr="01A7C728">
        <w:rPr>
          <w:rFonts w:ascii="Calibri" w:eastAsia="Calibri" w:hAnsi="Calibri" w:cs="Calibri"/>
        </w:rPr>
        <w:t>94, 95, 96 e 97 del D.lgs. 36/2023</w:t>
      </w:r>
      <w:r w:rsidRPr="01A7C728">
        <w:rPr>
          <w:rFonts w:ascii="Calibri" w:eastAsia="Calibri" w:hAnsi="Calibri" w:cs="Calibri"/>
        </w:rPr>
        <w:t>;</w:t>
      </w:r>
    </w:p>
    <w:p w14:paraId="44C56F72" w14:textId="1C864582" w:rsidR="1FFD57EB" w:rsidRPr="007C5A26" w:rsidRDefault="1FFD57EB" w:rsidP="01A7C728">
      <w:pPr>
        <w:widowControl w:val="0"/>
        <w:numPr>
          <w:ilvl w:val="0"/>
          <w:numId w:val="20"/>
        </w:numPr>
        <w:spacing w:afterLines="40" w:after="96" w:line="360" w:lineRule="auto"/>
        <w:ind w:left="270" w:right="36" w:hanging="270"/>
        <w:jc w:val="both"/>
        <w:rPr>
          <w:rFonts w:ascii="Calibri" w:eastAsia="Calibri" w:hAnsi="Calibri" w:cs="Calibri"/>
          <w:color w:val="000000" w:themeColor="text1"/>
        </w:rPr>
      </w:pPr>
      <w:r w:rsidRPr="007C5A26">
        <w:rPr>
          <w:rFonts w:ascii="Calibri" w:eastAsia="Calibri" w:hAnsi="Calibri" w:cs="Calibri"/>
          <w:color w:val="000000" w:themeColor="text1"/>
        </w:rPr>
        <w:t>che l’impresa ha restituito agevolazioni godute per le quali è stato disposto dalla Pubblica Amministrazione un ordine di recupero</w:t>
      </w:r>
      <w:r w:rsidR="004B1F25" w:rsidRPr="007C5A26">
        <w:rPr>
          <w:rFonts w:ascii="Calibri" w:eastAsia="Calibri" w:hAnsi="Calibri" w:cs="Calibri"/>
          <w:color w:val="000000" w:themeColor="text1"/>
        </w:rPr>
        <w:t xml:space="preserve"> (</w:t>
      </w:r>
      <w:r w:rsidR="004B1F25" w:rsidRPr="007C5A26">
        <w:rPr>
          <w:rFonts w:ascii="Calibri" w:eastAsia="Calibri" w:hAnsi="Calibri" w:cs="Calibri"/>
          <w:i/>
          <w:iCs/>
          <w:color w:val="000000" w:themeColor="text1"/>
        </w:rPr>
        <w:t>eventuale</w:t>
      </w:r>
      <w:r w:rsidR="004B1F25" w:rsidRPr="007C5A26">
        <w:rPr>
          <w:rFonts w:ascii="Calibri" w:eastAsia="Calibri" w:hAnsi="Calibri" w:cs="Calibri"/>
          <w:color w:val="000000" w:themeColor="text1"/>
        </w:rPr>
        <w:t>)</w:t>
      </w:r>
      <w:r w:rsidR="0848C6D7" w:rsidRPr="007C5A26">
        <w:rPr>
          <w:rFonts w:ascii="Calibri" w:eastAsia="Calibri" w:hAnsi="Calibri" w:cs="Calibri"/>
          <w:color w:val="000000" w:themeColor="text1"/>
        </w:rPr>
        <w:t>;</w:t>
      </w:r>
    </w:p>
    <w:p w14:paraId="2ABD5D57" w14:textId="68EDAAD5" w:rsidR="290BEAD2" w:rsidRPr="007C5A26" w:rsidRDefault="290BEAD2" w:rsidP="01A7C728">
      <w:pPr>
        <w:widowControl w:val="0"/>
        <w:numPr>
          <w:ilvl w:val="0"/>
          <w:numId w:val="20"/>
        </w:numPr>
        <w:spacing w:afterLines="40" w:after="96" w:line="360" w:lineRule="auto"/>
        <w:ind w:left="270" w:right="36" w:hanging="270"/>
        <w:jc w:val="both"/>
        <w:rPr>
          <w:rFonts w:ascii="Calibri" w:eastAsia="Calibri" w:hAnsi="Calibri" w:cs="Calibri"/>
          <w:color w:val="000000" w:themeColor="text1"/>
        </w:rPr>
      </w:pPr>
      <w:r w:rsidRPr="007C5A26">
        <w:rPr>
          <w:rFonts w:ascii="Calibri" w:eastAsia="Calibri" w:hAnsi="Calibri" w:cs="Calibri"/>
          <w:color w:val="000000" w:themeColor="text1"/>
        </w:rPr>
        <w:t>di non essere impresa in difficoltà come da definizione di cui all’articolo 2 al comma (18) del Regolamento (UE) n. 651/2014;</w:t>
      </w:r>
    </w:p>
    <w:p w14:paraId="10AF870B" w14:textId="511EFD23" w:rsidR="4C21FED2" w:rsidRPr="007C5A26" w:rsidRDefault="4C21FED2" w:rsidP="01A7C728">
      <w:pPr>
        <w:widowControl w:val="0"/>
        <w:numPr>
          <w:ilvl w:val="0"/>
          <w:numId w:val="20"/>
        </w:numPr>
        <w:spacing w:afterLines="40" w:after="96" w:line="360" w:lineRule="auto"/>
        <w:ind w:left="270" w:right="36" w:hanging="270"/>
        <w:jc w:val="both"/>
        <w:rPr>
          <w:rFonts w:ascii="Calibri" w:eastAsia="Calibri" w:hAnsi="Calibri" w:cs="Calibri"/>
        </w:rPr>
      </w:pPr>
      <w:r w:rsidRPr="007C5A26">
        <w:rPr>
          <w:rFonts w:ascii="Calibri" w:eastAsia="Calibri" w:hAnsi="Calibri" w:cs="Calibri"/>
        </w:rPr>
        <w:t xml:space="preserve">che l'impresa è iscritta al Registro delle imprese </w:t>
      </w:r>
      <w:r w:rsidR="6F8CF234" w:rsidRPr="007C5A26">
        <w:rPr>
          <w:rFonts w:ascii="Calibri" w:eastAsia="Calibri" w:hAnsi="Calibri" w:cs="Calibri"/>
        </w:rPr>
        <w:t>in data antecedente al 01/01/2022</w:t>
      </w:r>
      <w:r w:rsidRPr="007C5A26">
        <w:rPr>
          <w:rFonts w:ascii="Calibri" w:eastAsia="Calibri" w:hAnsi="Calibri" w:cs="Calibri"/>
        </w:rPr>
        <w:t xml:space="preserve"> e che possiede almeno un bilancio chiuso ed approvato (</w:t>
      </w:r>
      <w:r w:rsidRPr="007C5A26">
        <w:rPr>
          <w:rFonts w:ascii="Calibri" w:eastAsia="Calibri" w:hAnsi="Calibri" w:cs="Calibri"/>
          <w:i/>
          <w:iCs/>
        </w:rPr>
        <w:t>anche se non ancora depositato</w:t>
      </w:r>
      <w:r w:rsidRPr="007C5A26">
        <w:rPr>
          <w:rFonts w:ascii="Calibri" w:eastAsia="Calibri" w:hAnsi="Calibri" w:cs="Calibri"/>
        </w:rPr>
        <w:t>)</w:t>
      </w:r>
      <w:r w:rsidR="02ED017C" w:rsidRPr="007C5A26">
        <w:rPr>
          <w:rFonts w:ascii="Calibri" w:eastAsia="Calibri" w:hAnsi="Calibri" w:cs="Calibri"/>
        </w:rPr>
        <w:t>;</w:t>
      </w:r>
    </w:p>
    <w:p w14:paraId="5AE19C33" w14:textId="47ABA0A2" w:rsidR="7AEB2B06" w:rsidRPr="007C5A26" w:rsidRDefault="7AEB2B06" w:rsidP="01A7C728">
      <w:pPr>
        <w:widowControl w:val="0"/>
        <w:numPr>
          <w:ilvl w:val="0"/>
          <w:numId w:val="20"/>
        </w:numPr>
        <w:spacing w:afterLines="40" w:after="96" w:line="360" w:lineRule="auto"/>
        <w:ind w:left="270" w:right="36" w:hanging="270"/>
        <w:jc w:val="both"/>
        <w:rPr>
          <w:rFonts w:ascii="Calibri" w:eastAsia="Calibri" w:hAnsi="Calibri" w:cs="Calibri"/>
        </w:rPr>
      </w:pPr>
      <w:r w:rsidRPr="007C5A26">
        <w:rPr>
          <w:rFonts w:ascii="Calibri" w:eastAsia="Calibri" w:hAnsi="Calibri" w:cs="Calibri"/>
        </w:rPr>
        <w:t xml:space="preserve">che l’impresa non si trova in condizione di </w:t>
      </w:r>
      <w:r w:rsidRPr="007C5A26">
        <w:rPr>
          <w:rFonts w:ascii="Calibri" w:eastAsia="Calibri" w:hAnsi="Calibri" w:cs="Calibri"/>
          <w:color w:val="000000" w:themeColor="text1"/>
        </w:rPr>
        <w:t>morosità e mancata restituzione degli interessi di preammortamento ovvero delle rate di finanziamento concesso, fatte salve le situazioni legate all’emanazione di specifici provvedimenti di emergenza volti all’introduzione di moratorie temporanee sul pagamento di mutui e finanziamenti;</w:t>
      </w:r>
    </w:p>
    <w:p w14:paraId="62591BE6" w14:textId="3F3234EA" w:rsidR="42177780" w:rsidRPr="007C5A26" w:rsidRDefault="42177780" w:rsidP="01A7C728">
      <w:pPr>
        <w:widowControl w:val="0"/>
        <w:numPr>
          <w:ilvl w:val="0"/>
          <w:numId w:val="20"/>
        </w:numPr>
        <w:spacing w:afterLines="40" w:after="96" w:line="360" w:lineRule="auto"/>
        <w:ind w:left="270" w:right="36" w:hanging="270"/>
        <w:jc w:val="both"/>
        <w:rPr>
          <w:rFonts w:ascii="Calibri" w:eastAsia="Calibri" w:hAnsi="Calibri" w:cs="Calibri"/>
        </w:rPr>
      </w:pPr>
      <w:r w:rsidRPr="007C5A26">
        <w:rPr>
          <w:rFonts w:ascii="Calibri" w:eastAsia="Calibri" w:hAnsi="Calibri" w:cs="Calibri"/>
        </w:rPr>
        <w:t>che la società è in regola rispetto agli obblighi previsti dalle norme in materia di contributi previdenziali e assistenziali e in materia di pagamento di imposte e tasse in conformità all’art. 94 co. 6</w:t>
      </w:r>
      <w:r w:rsidR="6C048B2E" w:rsidRPr="007C5A26">
        <w:rPr>
          <w:rFonts w:ascii="Calibri" w:eastAsia="Calibri" w:hAnsi="Calibri" w:cs="Calibri"/>
        </w:rPr>
        <w:t xml:space="preserve"> e 95 co. 2</w:t>
      </w:r>
      <w:r w:rsidRPr="007C5A26">
        <w:rPr>
          <w:rFonts w:ascii="Calibri" w:eastAsia="Calibri" w:hAnsi="Calibri" w:cs="Calibri"/>
        </w:rPr>
        <w:t xml:space="preserve"> del </w:t>
      </w:r>
      <w:proofErr w:type="spellStart"/>
      <w:r w:rsidRPr="007C5A26">
        <w:rPr>
          <w:rFonts w:ascii="Calibri" w:eastAsia="Calibri" w:hAnsi="Calibri" w:cs="Calibri"/>
        </w:rPr>
        <w:t>D.Lgs.</w:t>
      </w:r>
      <w:proofErr w:type="spellEnd"/>
      <w:r w:rsidRPr="007C5A26">
        <w:rPr>
          <w:rFonts w:ascii="Calibri" w:eastAsia="Calibri" w:hAnsi="Calibri" w:cs="Calibri"/>
        </w:rPr>
        <w:t xml:space="preserve"> 36/2023;</w:t>
      </w:r>
    </w:p>
    <w:p w14:paraId="160E75A9" w14:textId="77777777" w:rsidR="00C33477" w:rsidRDefault="72C0D1E6" w:rsidP="00B3674A">
      <w:pPr>
        <w:widowControl w:val="0"/>
        <w:numPr>
          <w:ilvl w:val="0"/>
          <w:numId w:val="20"/>
        </w:numPr>
        <w:spacing w:afterLines="40" w:after="96" w:line="360" w:lineRule="auto"/>
        <w:ind w:left="270" w:right="36" w:hanging="270"/>
        <w:jc w:val="both"/>
        <w:rPr>
          <w:rFonts w:ascii="Calibri" w:eastAsia="Calibri" w:hAnsi="Calibri" w:cs="Calibri"/>
        </w:rPr>
      </w:pPr>
      <w:r w:rsidRPr="01A7C728">
        <w:rPr>
          <w:rFonts w:ascii="Calibri" w:eastAsia="Calibri" w:hAnsi="Calibri" w:cs="Calibri"/>
        </w:rPr>
        <w:t xml:space="preserve">che l’impresa </w:t>
      </w:r>
    </w:p>
    <w:p w14:paraId="6532EC77" w14:textId="29EF8374" w:rsidR="00C33477" w:rsidRDefault="00C33477" w:rsidP="00C33477">
      <w:pPr>
        <w:widowControl w:val="0"/>
        <w:spacing w:afterLines="40" w:after="96" w:line="360" w:lineRule="auto"/>
        <w:ind w:left="270" w:right="36"/>
        <w:jc w:val="both"/>
        <w:rPr>
          <w:rFonts w:ascii="Calibri" w:eastAsia="Calibri" w:hAnsi="Calibri" w:cs="Calibri"/>
        </w:rPr>
      </w:pPr>
      <w:r w:rsidRPr="00B3674A">
        <w:rPr>
          <w:rFonts w:ascii="Calibri" w:eastAsia="Calibri" w:hAnsi="Calibri" w:cs="Calibri"/>
        </w:rPr>
        <w:t>□ è</w:t>
      </w:r>
      <w:r w:rsidR="72C0D1E6" w:rsidRPr="00B3674A">
        <w:rPr>
          <w:rFonts w:ascii="Calibri" w:eastAsia="Calibri" w:hAnsi="Calibri" w:cs="Calibri"/>
        </w:rPr>
        <w:t xml:space="preserve"> in regola  </w:t>
      </w:r>
    </w:p>
    <w:p w14:paraId="30D5BCAF" w14:textId="6FE2B6C9" w:rsidR="72C0D1E6" w:rsidRDefault="00C33477" w:rsidP="00C33477">
      <w:pPr>
        <w:widowControl w:val="0"/>
        <w:spacing w:afterLines="40" w:after="96" w:line="360" w:lineRule="auto"/>
        <w:ind w:left="270" w:right="36"/>
        <w:jc w:val="both"/>
        <w:rPr>
          <w:rFonts w:ascii="Calibri" w:eastAsia="Calibri" w:hAnsi="Calibri" w:cs="Calibri"/>
        </w:rPr>
      </w:pPr>
      <w:r w:rsidRPr="00B3674A">
        <w:rPr>
          <w:rFonts w:ascii="Calibri" w:eastAsia="Calibri" w:hAnsi="Calibri" w:cs="Calibri"/>
        </w:rPr>
        <w:t>□ non</w:t>
      </w:r>
      <w:r w:rsidR="72C0D1E6" w:rsidRPr="00B3674A">
        <w:rPr>
          <w:rFonts w:ascii="Calibri" w:eastAsia="Calibri" w:hAnsi="Calibri" w:cs="Calibri"/>
        </w:rPr>
        <w:t xml:space="preserve"> è tenuta alla disciplina della Legge 68/1999 (diritto al lavoro disabili);</w:t>
      </w:r>
    </w:p>
    <w:p w14:paraId="567B8816" w14:textId="067277D8" w:rsidR="72C0D1E6" w:rsidRDefault="72C0D1E6" w:rsidP="00B3674A">
      <w:pPr>
        <w:widowControl w:val="0"/>
        <w:numPr>
          <w:ilvl w:val="0"/>
          <w:numId w:val="20"/>
        </w:numPr>
        <w:spacing w:afterLines="40" w:after="96" w:line="360" w:lineRule="auto"/>
        <w:ind w:left="270" w:right="36" w:hanging="270"/>
        <w:jc w:val="both"/>
        <w:rPr>
          <w:rFonts w:ascii="Calibri" w:eastAsia="Calibri" w:hAnsi="Calibri" w:cs="Calibri"/>
        </w:rPr>
      </w:pPr>
      <w:r w:rsidRPr="01A7C728">
        <w:rPr>
          <w:rFonts w:ascii="Calibri" w:eastAsia="Calibri" w:hAnsi="Calibri" w:cs="Calibri"/>
        </w:rPr>
        <w:t>che l’impresa è in possesso dei requisiti di idoneità tecnico professionale ai sensi dell’art.26 D.L.gs. 81/2008;</w:t>
      </w:r>
    </w:p>
    <w:p w14:paraId="5C0CC43F" w14:textId="545AABE2" w:rsidR="72C0D1E6" w:rsidRDefault="72C0D1E6" w:rsidP="00B3674A">
      <w:pPr>
        <w:widowControl w:val="0"/>
        <w:numPr>
          <w:ilvl w:val="0"/>
          <w:numId w:val="20"/>
        </w:numPr>
        <w:spacing w:afterLines="40" w:after="96" w:line="360" w:lineRule="auto"/>
        <w:ind w:left="270" w:right="36" w:hanging="270"/>
        <w:jc w:val="both"/>
        <w:rPr>
          <w:rFonts w:ascii="Calibri" w:eastAsia="Calibri" w:hAnsi="Calibri" w:cs="Calibri"/>
        </w:rPr>
      </w:pPr>
      <w:r w:rsidRPr="01A7C728">
        <w:rPr>
          <w:rFonts w:ascii="Calibri" w:eastAsia="Calibri" w:hAnsi="Calibri" w:cs="Calibri"/>
        </w:rPr>
        <w:t>che l’Ufficio dell’Agenzia delle Entrate competente per rilasciare la certificazione di regolarità fiscale relativa all’impresa è il seguente ___________________________ PEC _____________________________;</w:t>
      </w:r>
    </w:p>
    <w:p w14:paraId="41B54FB5" w14:textId="77777777" w:rsidR="00E85DD7" w:rsidRPr="00E85DD7" w:rsidRDefault="00E85DD7" w:rsidP="00E85DD7">
      <w:pPr>
        <w:widowControl w:val="0"/>
        <w:numPr>
          <w:ilvl w:val="0"/>
          <w:numId w:val="20"/>
        </w:numPr>
        <w:spacing w:afterLines="40" w:after="96" w:line="360" w:lineRule="auto"/>
        <w:ind w:left="270" w:right="36" w:hanging="270"/>
        <w:jc w:val="both"/>
        <w:rPr>
          <w:rFonts w:ascii="Calibri" w:eastAsia="Calibri" w:hAnsi="Calibri" w:cs="Calibri"/>
        </w:rPr>
      </w:pPr>
      <w:r w:rsidRPr="01A7C728">
        <w:rPr>
          <w:rFonts w:ascii="Calibri" w:eastAsia="Calibri" w:hAnsi="Calibri" w:cs="Calibri"/>
        </w:rPr>
        <w:t>che il referente diretto dell’impresa per la presente procedura di affidamento è il Sig./Dott. _______________________________________, recapito telefonico_____________________, e-</w:t>
      </w:r>
      <w:r w:rsidRPr="01A7C728">
        <w:rPr>
          <w:rFonts w:ascii="Calibri" w:eastAsia="Calibri" w:hAnsi="Calibri" w:cs="Calibri"/>
        </w:rPr>
        <w:lastRenderedPageBreak/>
        <w:t>mail_____________________________;</w:t>
      </w:r>
    </w:p>
    <w:p w14:paraId="63BF9E48" w14:textId="77777777" w:rsidR="00E85DD7" w:rsidRPr="00E85DD7" w:rsidRDefault="00E85DD7" w:rsidP="00E85DD7">
      <w:pPr>
        <w:widowControl w:val="0"/>
        <w:numPr>
          <w:ilvl w:val="0"/>
          <w:numId w:val="20"/>
        </w:numPr>
        <w:spacing w:afterLines="40" w:after="96" w:line="360" w:lineRule="auto"/>
        <w:ind w:left="270" w:right="36" w:hanging="270"/>
        <w:jc w:val="both"/>
        <w:rPr>
          <w:rFonts w:ascii="Calibri" w:eastAsia="Calibri" w:hAnsi="Calibri" w:cs="Calibri"/>
        </w:rPr>
      </w:pPr>
      <w:bookmarkStart w:id="0" w:name="_Hlk126178930"/>
      <w:r w:rsidRPr="01A7C728">
        <w:rPr>
          <w:rFonts w:ascii="Calibri" w:eastAsia="Calibri" w:hAnsi="Calibri" w:cs="Calibri"/>
        </w:rPr>
        <w:t>di conoscere ed accettare il Codice di comportamento dei dipendenti pubblici, emanato con D.P.R. n. 62 del 16/04/2013, come integrato e meglio specificato dal Codice di Comportamento dell’Ateneo adottato con D.R. REP. DRD 110/2017 del 20 gennaio 2017 (</w:t>
      </w:r>
      <w:hyperlink r:id="rId7">
        <w:r w:rsidRPr="01A7C728">
          <w:rPr>
            <w:rStyle w:val="Collegamentoipertestuale"/>
            <w:rFonts w:ascii="Calibri" w:eastAsia="Calibri" w:hAnsi="Calibri" w:cs="Calibri"/>
            <w:b/>
            <w:bCs/>
            <w:i/>
            <w:iCs/>
          </w:rPr>
          <w:t>link</w:t>
        </w:r>
      </w:hyperlink>
      <w:r w:rsidRPr="01A7C728">
        <w:rPr>
          <w:rFonts w:ascii="Calibri" w:eastAsia="Calibri" w:hAnsi="Calibri" w:cs="Calibri"/>
        </w:rPr>
        <w:t>), e si impegna ad osservare ed a fare osservare dai propri collaboratori a qualsiasi titolo, per quanto compatibili con il ruolo e l’attività svolta, gli obblighi di condotta in esso previsti.</w:t>
      </w:r>
    </w:p>
    <w:bookmarkEnd w:id="0"/>
    <w:p w14:paraId="49280D97" w14:textId="77777777" w:rsidR="00E85DD7" w:rsidRPr="00E85DD7" w:rsidRDefault="00E85DD7" w:rsidP="00E85DD7">
      <w:pPr>
        <w:widowControl w:val="0"/>
        <w:numPr>
          <w:ilvl w:val="0"/>
          <w:numId w:val="20"/>
        </w:numPr>
        <w:spacing w:afterLines="40" w:after="96" w:line="360" w:lineRule="auto"/>
        <w:ind w:left="270" w:right="36" w:hanging="270"/>
        <w:jc w:val="both"/>
        <w:rPr>
          <w:rFonts w:ascii="Calibri" w:eastAsia="Calibri" w:hAnsi="Calibri" w:cs="Calibri"/>
        </w:rPr>
      </w:pPr>
      <w:r w:rsidRPr="01A7C728">
        <w:rPr>
          <w:rFonts w:ascii="Calibri" w:eastAsia="Calibri" w:hAnsi="Calibri" w:cs="Calibri"/>
        </w:rPr>
        <w:t>di conoscere le disposizioni di cui all’art. 47 del decreto-legge 31 maggio 2021, n. 77, convertito con L.n.108/2021 recante &lt;&lt;</w:t>
      </w:r>
      <w:r w:rsidRPr="01A7C728">
        <w:rPr>
          <w:rFonts w:ascii="Calibri" w:eastAsia="Calibri" w:hAnsi="Calibri" w:cs="Calibri"/>
          <w:i/>
          <w:iCs/>
        </w:rPr>
        <w:t>Governance del Piano nazionale di ripresa e resilienza e prime misure di rafforzamento delle strutture amministrative e di accelerazione e snellimento delle procedure</w:t>
      </w:r>
      <w:r w:rsidRPr="01A7C728">
        <w:rPr>
          <w:rFonts w:ascii="Calibri" w:eastAsia="Calibri" w:hAnsi="Calibri" w:cs="Calibri"/>
        </w:rPr>
        <w:t>&gt;&gt;, convertito, con modificazioni, dalla legge 108 del 2021 e, con riferimento alle misure ivi indicate e al ricorrere dei presupposti previsti, di impegnarsi a:</w:t>
      </w:r>
    </w:p>
    <w:p w14:paraId="209E471A" w14:textId="3FBAFB50" w:rsidR="00E85DD7" w:rsidRPr="00E85DD7" w:rsidRDefault="00E85DD7" w:rsidP="00E85DD7">
      <w:pPr>
        <w:widowControl w:val="0"/>
        <w:spacing w:afterLines="40" w:after="96" w:line="360" w:lineRule="auto"/>
        <w:ind w:left="360" w:right="36"/>
        <w:jc w:val="both"/>
        <w:rPr>
          <w:rFonts w:ascii="Calibri" w:eastAsia="Calibri" w:hAnsi="Calibri" w:cs="Calibri"/>
          <w:i/>
          <w:iCs/>
        </w:rPr>
      </w:pPr>
      <w:r>
        <w:rPr>
          <w:rFonts w:ascii="Wingdings" w:eastAsia="Wingdings" w:hAnsi="Wingdings" w:cs="Wingdings"/>
        </w:rPr>
        <w:t>¨</w:t>
      </w:r>
      <w:r>
        <w:rPr>
          <w:rFonts w:ascii="Calibri" w:eastAsia="Calibri" w:hAnsi="Calibri" w:cs="Calibri"/>
        </w:rPr>
        <w:t xml:space="preserve"> </w:t>
      </w:r>
      <w:r w:rsidRPr="00E85DD7">
        <w:rPr>
          <w:rFonts w:ascii="Calibri" w:eastAsia="Calibri" w:hAnsi="Calibri" w:cs="Calibri"/>
        </w:rPr>
        <w:t xml:space="preserve">redigere e produrre contestualmente alla presente dichiarazione il rapporto sulla situazione del personale, di cui all’art. 46 del decreto legislativo 11 aprile 2006, n. 198 (art. 47, comma 2) </w:t>
      </w:r>
      <w:r w:rsidRPr="00E85DD7">
        <w:rPr>
          <w:rFonts w:ascii="Calibri" w:eastAsia="Calibri" w:hAnsi="Calibri" w:cs="Calibri"/>
          <w:b/>
          <w:bCs/>
          <w:i/>
          <w:iCs/>
        </w:rPr>
        <w:t xml:space="preserve">(previsto a pena di esclusione e prodotto da operatori economici che occupano </w:t>
      </w:r>
      <w:r w:rsidRPr="00E85DD7">
        <w:rPr>
          <w:rFonts w:ascii="Calibri" w:eastAsia="Calibri" w:hAnsi="Calibri" w:cs="Calibri"/>
          <w:b/>
          <w:bCs/>
          <w:i/>
          <w:iCs/>
          <w:u w:val="single"/>
        </w:rPr>
        <w:t>oltre 50 dipendenti</w:t>
      </w:r>
      <w:r w:rsidRPr="00E85DD7">
        <w:rPr>
          <w:rFonts w:ascii="Calibri" w:eastAsia="Calibri" w:hAnsi="Calibri" w:cs="Calibri"/>
          <w:b/>
          <w:bCs/>
          <w:i/>
          <w:iCs/>
        </w:rPr>
        <w:t>);</w:t>
      </w:r>
    </w:p>
    <w:p w14:paraId="731A83D6" w14:textId="31559758" w:rsidR="00E85DD7" w:rsidRPr="00E85DD7" w:rsidRDefault="00E85DD7" w:rsidP="00E85DD7">
      <w:pPr>
        <w:widowControl w:val="0"/>
        <w:spacing w:afterLines="40" w:after="96" w:line="360" w:lineRule="auto"/>
        <w:ind w:left="360" w:right="36"/>
        <w:jc w:val="both"/>
        <w:rPr>
          <w:rFonts w:ascii="Calibri" w:eastAsia="Calibri" w:hAnsi="Calibri" w:cs="Calibri"/>
          <w:b/>
          <w:bCs/>
          <w:i/>
          <w:iCs/>
        </w:rPr>
      </w:pPr>
      <w:r>
        <w:rPr>
          <w:rFonts w:ascii="Wingdings" w:eastAsia="Wingdings" w:hAnsi="Wingdings" w:cs="Wingdings"/>
        </w:rPr>
        <w:t>¨</w:t>
      </w:r>
      <w:r>
        <w:rPr>
          <w:rFonts w:ascii="Calibri" w:eastAsia="Calibri" w:hAnsi="Calibri" w:cs="Calibri"/>
        </w:rPr>
        <w:t xml:space="preserve"> </w:t>
      </w:r>
      <w:r w:rsidRPr="00E85DD7">
        <w:rPr>
          <w:rFonts w:ascii="Calibri" w:eastAsia="Calibri" w:hAnsi="Calibri" w:cs="Calibri"/>
        </w:rPr>
        <w:t xml:space="preserve">consegnare la relazione di genere sulla situazione del personale maschile e femminile (art. 47, comma 3)  </w:t>
      </w:r>
      <w:r w:rsidRPr="00E85DD7">
        <w:rPr>
          <w:rFonts w:ascii="Calibri" w:eastAsia="Calibri" w:hAnsi="Calibri" w:cs="Calibri"/>
          <w:b/>
          <w:bCs/>
          <w:i/>
          <w:iCs/>
        </w:rPr>
        <w:t>(</w:t>
      </w:r>
      <w:bookmarkStart w:id="1" w:name="_Hlk125556541"/>
      <w:r w:rsidRPr="00E85DD7">
        <w:rPr>
          <w:rFonts w:ascii="Calibri" w:eastAsia="Calibri" w:hAnsi="Calibri" w:cs="Calibri"/>
          <w:b/>
          <w:bCs/>
          <w:i/>
          <w:iCs/>
        </w:rPr>
        <w:t xml:space="preserve">obbligo di consegna entro sei mesi dalla conclusione del contratto </w:t>
      </w:r>
      <w:bookmarkEnd w:id="1"/>
      <w:r w:rsidRPr="00E85DD7">
        <w:rPr>
          <w:rFonts w:ascii="Calibri" w:eastAsia="Calibri" w:hAnsi="Calibri" w:cs="Calibri"/>
          <w:b/>
          <w:bCs/>
          <w:i/>
          <w:iCs/>
        </w:rPr>
        <w:t xml:space="preserve">per operatori economici che occupano un numero di dipendenti </w:t>
      </w:r>
      <w:r w:rsidRPr="00E85DD7">
        <w:rPr>
          <w:rFonts w:ascii="Calibri" w:eastAsia="Calibri" w:hAnsi="Calibri" w:cs="Calibri"/>
          <w:b/>
          <w:bCs/>
          <w:i/>
          <w:iCs/>
          <w:u w:val="single"/>
        </w:rPr>
        <w:t xml:space="preserve">pari o superiore a 15 e non superiore a 50; </w:t>
      </w:r>
      <w:r w:rsidRPr="00E85DD7">
        <w:rPr>
          <w:rFonts w:ascii="Calibri" w:eastAsia="Calibri" w:hAnsi="Calibri" w:cs="Calibri"/>
          <w:b/>
          <w:bCs/>
          <w:i/>
          <w:iCs/>
        </w:rPr>
        <w:t>la mancata produzione della relazione comporta l’applicazione delle penali di cui al comma 6 dell’art 47 e l’impossibilità di partecipare in forma singolo o associata, per un periodo di dodici mesi, ad ulteriori procedure di affidamento afferenti agli investimenti pubblici finanziati con le risorse derivanti da PNRR e PNC)</w:t>
      </w:r>
    </w:p>
    <w:p w14:paraId="5B40AF50" w14:textId="620B1FE5" w:rsidR="00E85DD7" w:rsidRPr="00E85DD7" w:rsidRDefault="00E85DD7" w:rsidP="00E85DD7">
      <w:pPr>
        <w:widowControl w:val="0"/>
        <w:spacing w:afterLines="40" w:after="96" w:line="360" w:lineRule="auto"/>
        <w:ind w:left="270" w:right="36"/>
        <w:jc w:val="both"/>
        <w:rPr>
          <w:rFonts w:ascii="Calibri" w:eastAsia="Calibri" w:hAnsi="Calibri" w:cs="Calibri"/>
        </w:rPr>
      </w:pPr>
      <w:r>
        <w:rPr>
          <w:rFonts w:ascii="Wingdings" w:eastAsia="Wingdings" w:hAnsi="Wingdings" w:cs="Wingdings"/>
        </w:rPr>
        <w:t>¨</w:t>
      </w:r>
      <w:r>
        <w:rPr>
          <w:rFonts w:ascii="Calibri" w:eastAsia="Calibri" w:hAnsi="Calibri" w:cs="Calibri"/>
        </w:rPr>
        <w:t xml:space="preserve"> </w:t>
      </w:r>
      <w:r w:rsidRPr="00E85DD7">
        <w:rPr>
          <w:rFonts w:ascii="Calibri" w:eastAsia="Calibri" w:hAnsi="Calibri" w:cs="Calibri"/>
        </w:rPr>
        <w:t xml:space="preserve">presentare la dichiarazione e la relazione circa il rispetto delle norme che disciplinano il diritto al lavoro delle persone con disabilità, di cui all’articolo 17 della legge 68 del 1999 (art. 47, comma 3-bis) </w:t>
      </w:r>
      <w:r w:rsidRPr="00E85DD7">
        <w:rPr>
          <w:rFonts w:ascii="Calibri" w:eastAsia="Calibri" w:hAnsi="Calibri" w:cs="Calibri"/>
          <w:b/>
          <w:bCs/>
          <w:i/>
          <w:iCs/>
        </w:rPr>
        <w:t xml:space="preserve">(obbligo di consegna entro sei mesi dalla conclusione del contratto per operatori economici che occupano un numero di dipendenti </w:t>
      </w:r>
      <w:r w:rsidRPr="00E85DD7">
        <w:rPr>
          <w:rFonts w:ascii="Calibri" w:eastAsia="Calibri" w:hAnsi="Calibri" w:cs="Calibri"/>
          <w:b/>
          <w:bCs/>
          <w:i/>
          <w:iCs/>
          <w:u w:val="single"/>
        </w:rPr>
        <w:t xml:space="preserve">pari o superiore a 15 e non superiore a 50; </w:t>
      </w:r>
      <w:r w:rsidRPr="00E85DD7">
        <w:rPr>
          <w:rFonts w:ascii="Calibri" w:eastAsia="Calibri" w:hAnsi="Calibri" w:cs="Calibri"/>
          <w:b/>
          <w:bCs/>
          <w:i/>
          <w:iCs/>
        </w:rPr>
        <w:t>la mancata produzione della relazione comporta l’applicazione delle penali di cui al comma 6 dell’art 47)</w:t>
      </w:r>
      <w:r w:rsidRPr="00E85DD7">
        <w:rPr>
          <w:rFonts w:ascii="Calibri" w:eastAsia="Calibri" w:hAnsi="Calibri" w:cs="Calibri"/>
          <w:i/>
          <w:iCs/>
        </w:rPr>
        <w:t>.</w:t>
      </w:r>
    </w:p>
    <w:p w14:paraId="59CCC4C2" w14:textId="77777777" w:rsidR="00E85DD7" w:rsidRDefault="00E85DD7" w:rsidP="00E85DD7">
      <w:pPr>
        <w:widowControl w:val="0"/>
        <w:spacing w:afterLines="40" w:after="96" w:line="360" w:lineRule="auto"/>
        <w:ind w:left="270" w:right="36"/>
        <w:jc w:val="both"/>
        <w:rPr>
          <w:rFonts w:ascii="Calibri" w:eastAsia="Calibri" w:hAnsi="Calibri" w:cs="Calibri"/>
        </w:rPr>
      </w:pPr>
      <w:r w:rsidRPr="00E85DD7">
        <w:rPr>
          <w:rFonts w:ascii="Calibri" w:eastAsia="Calibri" w:hAnsi="Calibri" w:cs="Calibri"/>
        </w:rPr>
        <w:t>e di essere consapevole che ai sensi del comma 9 art.47 DL 77/2021 convertito con L.n.108/2021, il Committente ha l’obbligo di pubblicazione dei sopra citati rapporti e relazioni nella sezione “Amministrazione Trasparente”.</w:t>
      </w:r>
    </w:p>
    <w:p w14:paraId="523A3990" w14:textId="48CF751D" w:rsidR="00E85DD7" w:rsidRPr="00E85DD7" w:rsidRDefault="00E85DD7" w:rsidP="00E85DD7">
      <w:pPr>
        <w:widowControl w:val="0"/>
        <w:spacing w:afterLines="40" w:after="96" w:line="360" w:lineRule="auto"/>
        <w:ind w:left="270" w:right="36"/>
        <w:jc w:val="both"/>
        <w:rPr>
          <w:rFonts w:ascii="Calibri" w:eastAsia="Calibri" w:hAnsi="Calibri" w:cs="Calibri"/>
        </w:rPr>
      </w:pPr>
      <w:r w:rsidRPr="00E85DD7">
        <w:rPr>
          <w:rFonts w:ascii="Calibri" w:eastAsia="Calibri" w:hAnsi="Calibri" w:cs="Calibri"/>
          <w:b/>
          <w:bCs/>
          <w:i/>
          <w:iCs/>
          <w:u w:val="single"/>
        </w:rPr>
        <w:t>OPPURE</w:t>
      </w:r>
    </w:p>
    <w:p w14:paraId="1EBF1CA3" w14:textId="4F707768" w:rsidR="00E85DD7" w:rsidRPr="00E85DD7" w:rsidRDefault="00E85DD7" w:rsidP="00E85DD7">
      <w:pPr>
        <w:widowControl w:val="0"/>
        <w:spacing w:afterLines="40" w:after="96" w:line="360" w:lineRule="auto"/>
        <w:ind w:left="270" w:right="36"/>
        <w:jc w:val="both"/>
        <w:rPr>
          <w:rFonts w:ascii="Calibri" w:eastAsia="Calibri" w:hAnsi="Calibri" w:cs="Calibri"/>
        </w:rPr>
      </w:pPr>
      <w:r>
        <w:rPr>
          <w:rFonts w:ascii="Wingdings" w:eastAsia="Wingdings" w:hAnsi="Wingdings" w:cs="Wingdings"/>
        </w:rPr>
        <w:t>¨</w:t>
      </w:r>
      <w:r w:rsidRPr="00E85DD7">
        <w:rPr>
          <w:rFonts w:ascii="Calibri" w:eastAsia="Calibri" w:hAnsi="Calibri" w:cs="Calibri"/>
        </w:rPr>
        <w:t xml:space="preserve"> di non essere tenuto alla predisposizione e presentazione dei suddetti documenti per le seguenti ragioni:</w:t>
      </w:r>
    </w:p>
    <w:p w14:paraId="24BA4C18" w14:textId="77777777" w:rsidR="00E85DD7" w:rsidRPr="00E85DD7" w:rsidRDefault="00E85DD7" w:rsidP="00E85DD7">
      <w:pPr>
        <w:widowControl w:val="0"/>
        <w:spacing w:afterLines="40" w:after="96" w:line="360" w:lineRule="auto"/>
        <w:ind w:left="270" w:right="36"/>
        <w:jc w:val="both"/>
        <w:rPr>
          <w:rFonts w:ascii="Calibri" w:eastAsia="Calibri" w:hAnsi="Calibri" w:cs="Calibri"/>
        </w:rPr>
      </w:pPr>
      <w:r w:rsidRPr="00E85DD7">
        <w:rPr>
          <w:rFonts w:ascii="Calibri" w:eastAsia="Calibri" w:hAnsi="Calibri" w:cs="Calibri"/>
        </w:rPr>
        <w:t>_____________________________________________________________________________________</w:t>
      </w:r>
      <w:r w:rsidRPr="00E85DD7">
        <w:rPr>
          <w:rFonts w:ascii="Calibri" w:eastAsia="Calibri" w:hAnsi="Calibri" w:cs="Calibri"/>
        </w:rPr>
        <w:lastRenderedPageBreak/>
        <w:t>______________________________________________________________________________________________________________________________________</w:t>
      </w:r>
    </w:p>
    <w:p w14:paraId="1A05F503" w14:textId="77777777" w:rsidR="00E85DD7" w:rsidRPr="00E85DD7" w:rsidRDefault="00E85DD7" w:rsidP="00E85DD7">
      <w:pPr>
        <w:widowControl w:val="0"/>
        <w:numPr>
          <w:ilvl w:val="0"/>
          <w:numId w:val="20"/>
        </w:numPr>
        <w:spacing w:afterLines="40" w:after="96" w:line="360" w:lineRule="auto"/>
        <w:ind w:left="270" w:right="36" w:hanging="270"/>
        <w:jc w:val="both"/>
        <w:rPr>
          <w:rFonts w:ascii="Calibri" w:eastAsia="Calibri" w:hAnsi="Calibri" w:cs="Calibri"/>
        </w:rPr>
      </w:pPr>
      <w:r w:rsidRPr="01A7C728">
        <w:rPr>
          <w:rFonts w:ascii="Calibri" w:eastAsia="Calibri" w:hAnsi="Calibri" w:cs="Calibri"/>
        </w:rPr>
        <w:t xml:space="preserve">di NON trovarsi nella condizione prevista dall’art. 53 comma 16-ter del </w:t>
      </w:r>
      <w:proofErr w:type="spellStart"/>
      <w:r w:rsidRPr="01A7C728">
        <w:rPr>
          <w:rFonts w:ascii="Calibri" w:eastAsia="Calibri" w:hAnsi="Calibri" w:cs="Calibri"/>
        </w:rPr>
        <w:t>D.Lgs.</w:t>
      </w:r>
      <w:proofErr w:type="spellEnd"/>
      <w:r w:rsidRPr="01A7C728">
        <w:rPr>
          <w:rFonts w:ascii="Calibri" w:eastAsia="Calibri" w:hAnsi="Calibri" w:cs="Calibri"/>
        </w:rPr>
        <w:t xml:space="preserve"> 165/2001 (</w:t>
      </w:r>
      <w:proofErr w:type="spellStart"/>
      <w:r w:rsidRPr="01A7C728">
        <w:rPr>
          <w:rFonts w:ascii="Calibri" w:eastAsia="Calibri" w:hAnsi="Calibri" w:cs="Calibri"/>
        </w:rPr>
        <w:t>pantouflage</w:t>
      </w:r>
      <w:proofErr w:type="spellEnd"/>
      <w:r w:rsidRPr="01A7C728">
        <w:rPr>
          <w:rFonts w:ascii="Calibri" w:eastAsia="Calibri" w:hAnsi="Calibri" w:cs="Calibri"/>
        </w:rPr>
        <w:t xml:space="preserve"> o revolving door)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14:paraId="719521B8" w14:textId="74F25559" w:rsidR="00E85DD7" w:rsidRPr="00E85DD7" w:rsidRDefault="00E85DD7" w:rsidP="00E85DD7">
      <w:pPr>
        <w:widowControl w:val="0"/>
        <w:numPr>
          <w:ilvl w:val="0"/>
          <w:numId w:val="20"/>
        </w:numPr>
        <w:spacing w:afterLines="40" w:after="96" w:line="360" w:lineRule="auto"/>
        <w:ind w:left="270" w:right="36" w:hanging="270"/>
        <w:jc w:val="both"/>
        <w:rPr>
          <w:rFonts w:ascii="Calibri" w:eastAsia="Calibri" w:hAnsi="Calibri" w:cs="Calibri"/>
        </w:rPr>
      </w:pPr>
      <w:r w:rsidRPr="01A7C728">
        <w:rPr>
          <w:rFonts w:ascii="Calibri" w:eastAsia="Calibri" w:hAnsi="Calibri" w:cs="Calibri"/>
        </w:rPr>
        <w:t xml:space="preserve">di non trovarsi in situazione di conflitto di interesse con riferimento al presente affidamento, ai sensi dell’art. </w:t>
      </w:r>
      <w:r w:rsidR="7FF6A945" w:rsidRPr="01A7C728">
        <w:rPr>
          <w:rFonts w:ascii="Calibri" w:eastAsia="Calibri" w:hAnsi="Calibri" w:cs="Calibri"/>
        </w:rPr>
        <w:t>16 e 95, comma</w:t>
      </w:r>
      <w:r w:rsidR="35779218" w:rsidRPr="01A7C728">
        <w:rPr>
          <w:rFonts w:ascii="Calibri" w:eastAsia="Calibri" w:hAnsi="Calibri" w:cs="Calibri"/>
        </w:rPr>
        <w:t xml:space="preserve"> 1, lett. b</w:t>
      </w:r>
      <w:r w:rsidRPr="01A7C728">
        <w:rPr>
          <w:rFonts w:ascii="Calibri" w:eastAsia="Calibri" w:hAnsi="Calibri" w:cs="Calibri"/>
        </w:rPr>
        <w:t xml:space="preserve"> del </w:t>
      </w:r>
      <w:r w:rsidR="520C16FF" w:rsidRPr="01A7C728">
        <w:rPr>
          <w:rFonts w:ascii="Calibri" w:eastAsia="Calibri" w:hAnsi="Calibri" w:cs="Calibri"/>
        </w:rPr>
        <w:t>D.lgs. 36/2023</w:t>
      </w:r>
      <w:r w:rsidRPr="01A7C728">
        <w:rPr>
          <w:rFonts w:ascii="Calibri" w:eastAsia="Calibri" w:hAnsi="Calibri" w:cs="Calibri"/>
        </w:rPr>
        <w:t xml:space="preserve">. </w:t>
      </w:r>
    </w:p>
    <w:p w14:paraId="013B8170" w14:textId="77777777" w:rsidR="00E85DD7" w:rsidRPr="00E85DD7" w:rsidRDefault="00E85DD7" w:rsidP="00E85DD7">
      <w:pPr>
        <w:widowControl w:val="0"/>
        <w:numPr>
          <w:ilvl w:val="0"/>
          <w:numId w:val="20"/>
        </w:numPr>
        <w:spacing w:afterLines="40" w:after="96" w:line="360" w:lineRule="auto"/>
        <w:ind w:left="270" w:right="36" w:hanging="270"/>
        <w:jc w:val="both"/>
        <w:rPr>
          <w:rFonts w:ascii="Calibri" w:eastAsia="Calibri" w:hAnsi="Calibri" w:cs="Calibri"/>
        </w:rPr>
      </w:pPr>
      <w:r w:rsidRPr="01A7C728">
        <w:rPr>
          <w:rFonts w:ascii="Calibri" w:eastAsia="Calibri" w:hAnsi="Calibri" w:cs="Calibri"/>
        </w:rPr>
        <w:t>in ottemperanza alle disposizioni antiriciclaggio di cui al decreto legislativo 21 novembre 2007, n. 231 e decreto MEF n. 55 dell’11 marzo 2022 (si veda allegato “Istruzioni per l’identificazione del titolare effettivo”):</w:t>
      </w:r>
    </w:p>
    <w:p w14:paraId="30BAE0EA" w14:textId="6D5F46F1" w:rsidR="00E85DD7" w:rsidRDefault="00E85DD7" w:rsidP="00E85DD7">
      <w:pPr>
        <w:widowControl w:val="0"/>
        <w:spacing w:afterLines="40" w:after="96" w:line="360" w:lineRule="auto"/>
        <w:ind w:left="270" w:right="36"/>
        <w:jc w:val="both"/>
        <w:rPr>
          <w:rFonts w:ascii="Calibri" w:eastAsia="Calibri" w:hAnsi="Calibri" w:cs="Calibri"/>
        </w:rPr>
      </w:pPr>
      <w:r>
        <w:rPr>
          <w:rFonts w:ascii="Wingdings" w:eastAsia="Wingdings" w:hAnsi="Wingdings" w:cs="Wingdings"/>
        </w:rPr>
        <w:t>¨</w:t>
      </w:r>
      <w:r w:rsidR="00C33477">
        <w:rPr>
          <w:rFonts w:ascii="Calibri" w:eastAsia="Calibri" w:hAnsi="Calibri" w:cs="Calibri"/>
        </w:rPr>
        <w:t xml:space="preserve"> </w:t>
      </w:r>
      <w:r w:rsidRPr="00E85DD7">
        <w:rPr>
          <w:rFonts w:ascii="Calibri" w:eastAsia="Calibri" w:hAnsi="Calibri" w:cs="Calibri"/>
        </w:rPr>
        <w:t>che i dati relativi al titolare effettivo dell’impresa sono riportati nelle tabelle di cui al punto 3 della presente dichiarazione;</w:t>
      </w:r>
    </w:p>
    <w:p w14:paraId="7C42D99D" w14:textId="7B31756C" w:rsidR="00E85DD7" w:rsidRPr="00E85DD7" w:rsidRDefault="00E85DD7" w:rsidP="00E85DD7">
      <w:pPr>
        <w:widowControl w:val="0"/>
        <w:spacing w:afterLines="40" w:after="96" w:line="360" w:lineRule="auto"/>
        <w:ind w:left="270" w:right="36"/>
        <w:jc w:val="both"/>
        <w:rPr>
          <w:rFonts w:ascii="Calibri" w:eastAsia="Calibri" w:hAnsi="Calibri" w:cs="Calibri"/>
        </w:rPr>
      </w:pPr>
      <w:r>
        <w:rPr>
          <w:rFonts w:ascii="Wingdings" w:eastAsia="Wingdings" w:hAnsi="Wingdings" w:cs="Wingdings"/>
        </w:rPr>
        <w:t>¨</w:t>
      </w:r>
      <w:r w:rsidR="00C33477">
        <w:rPr>
          <w:rFonts w:ascii="Calibri" w:eastAsia="Calibri" w:hAnsi="Calibri" w:cs="Calibri"/>
        </w:rPr>
        <w:t xml:space="preserve"> </w:t>
      </w:r>
      <w:r w:rsidRPr="00E85DD7">
        <w:rPr>
          <w:rFonts w:ascii="Calibri" w:eastAsia="Calibri" w:hAnsi="Calibri" w:cs="Calibri"/>
        </w:rPr>
        <w:t>che non esiste un titolare effettivo dell’impresa dal momento che (specificare la motivazione: impresa quotata/impresa ad azionariato diffuso/ecc.) ________________________________________________________________________________________________________________________________________________________________________________________________________________________</w:t>
      </w:r>
    </w:p>
    <w:p w14:paraId="2BA35FC3" w14:textId="77777777" w:rsidR="00E85DD7" w:rsidRPr="00E85DD7" w:rsidRDefault="00E85DD7" w:rsidP="00E85DD7">
      <w:pPr>
        <w:widowControl w:val="0"/>
        <w:spacing w:afterLines="40" w:after="96" w:line="360" w:lineRule="auto"/>
        <w:ind w:left="270" w:right="36"/>
        <w:jc w:val="both"/>
        <w:rPr>
          <w:rFonts w:ascii="Calibri" w:eastAsia="Calibri" w:hAnsi="Calibri" w:cs="Calibri"/>
          <w:bCs/>
        </w:rPr>
      </w:pPr>
      <w:r w:rsidRPr="00E85DD7">
        <w:rPr>
          <w:rFonts w:ascii="Calibri" w:eastAsia="Calibri" w:hAnsi="Calibri" w:cs="Calibri"/>
        </w:rPr>
        <w:t>per cui i titolari effettivi sono individuati nelle persone fisiche titolari di poteri di amministrazione</w:t>
      </w:r>
      <w:r w:rsidRPr="00E85DD7">
        <w:rPr>
          <w:rFonts w:ascii="Calibri" w:eastAsia="Calibri" w:hAnsi="Calibri" w:cs="Calibri"/>
          <w:b/>
          <w:bCs/>
        </w:rPr>
        <w:t xml:space="preserve"> o direzione dell’impresa </w:t>
      </w:r>
    </w:p>
    <w:p w14:paraId="359D7BE8" w14:textId="77777777" w:rsidR="00E85DD7" w:rsidRPr="00E85DD7" w:rsidRDefault="00E85DD7" w:rsidP="00E85DD7">
      <w:pPr>
        <w:widowControl w:val="0"/>
        <w:numPr>
          <w:ilvl w:val="0"/>
          <w:numId w:val="20"/>
        </w:numPr>
        <w:spacing w:afterLines="40" w:after="96" w:line="360" w:lineRule="auto"/>
        <w:ind w:left="270" w:right="36" w:hanging="270"/>
        <w:jc w:val="both"/>
        <w:rPr>
          <w:rFonts w:ascii="Calibri" w:eastAsia="Calibri" w:hAnsi="Calibri" w:cs="Calibri"/>
        </w:rPr>
      </w:pPr>
      <w:r w:rsidRPr="01A7C728">
        <w:rPr>
          <w:rFonts w:ascii="Calibri" w:eastAsia="Calibri" w:hAnsi="Calibri" w:cs="Calibri"/>
        </w:rPr>
        <w:t>che le attività svolte non arrecano danno significativo a nessuno dei sei obiettivi ambientali indicati all’art. 17 del Reg. (UE) 2020/852;</w:t>
      </w:r>
    </w:p>
    <w:p w14:paraId="75A7325E" w14:textId="3F532CA0" w:rsidR="00E85DD7" w:rsidRDefault="00E85DD7" w:rsidP="00E85DD7">
      <w:pPr>
        <w:widowControl w:val="0"/>
        <w:numPr>
          <w:ilvl w:val="0"/>
          <w:numId w:val="20"/>
        </w:numPr>
        <w:spacing w:afterLines="40" w:after="96" w:line="360" w:lineRule="auto"/>
        <w:ind w:left="270" w:right="36" w:hanging="270"/>
        <w:jc w:val="both"/>
        <w:rPr>
          <w:rFonts w:ascii="Calibri" w:eastAsia="Calibri" w:hAnsi="Calibri" w:cs="Calibri"/>
        </w:rPr>
      </w:pPr>
      <w:r w:rsidRPr="01A7C728">
        <w:rPr>
          <w:rFonts w:ascii="Calibri" w:eastAsia="Calibri" w:hAnsi="Calibri" w:cs="Calibri"/>
        </w:rPr>
        <w:t>che le attività svolte non prevedono attività di ricerca cosiddetta «</w:t>
      </w:r>
      <w:proofErr w:type="spellStart"/>
      <w:r w:rsidRPr="01A7C728">
        <w:rPr>
          <w:rFonts w:ascii="Calibri" w:eastAsia="Calibri" w:hAnsi="Calibri" w:cs="Calibri"/>
        </w:rPr>
        <w:t>brown</w:t>
      </w:r>
      <w:proofErr w:type="spellEnd"/>
      <w:r w:rsidRPr="01A7C728">
        <w:rPr>
          <w:rFonts w:ascii="Calibri" w:eastAsia="Calibri" w:hAnsi="Calibri" w:cs="Calibri"/>
        </w:rPr>
        <w:t>» (i. attività connesse ai combustibili fossili, compreso l’uso a valle; ii. attività nell’ambito del sistema di scambio di quote di emissione dell’UE (ETS) che generano emissioni di gas a effetto serra previste non inferiori ai pertinenti parametri di riferimento; iii. attività connesse alle discariche di rifiuti agli inceneritori e agli impianti di trattamento meccanico biologico; iv. attività nel cui ambito lo smaltimento a lungo termine dei rifiuti potrebbe causare un danno all’ambiente), in conformità alla Comunicazione della Commissione UE 2021/C 58/01 “Orientamenti tecnici sull’applicazione del principio DNSH”.</w:t>
      </w:r>
    </w:p>
    <w:p w14:paraId="5BC57416" w14:textId="08667687" w:rsidR="00E85DD7" w:rsidRPr="00E85DD7" w:rsidRDefault="00E85DD7" w:rsidP="00E85DD7">
      <w:pPr>
        <w:widowControl w:val="0"/>
        <w:numPr>
          <w:ilvl w:val="0"/>
          <w:numId w:val="20"/>
        </w:numPr>
        <w:spacing w:afterLines="40" w:after="96" w:line="360" w:lineRule="auto"/>
        <w:ind w:left="270" w:right="36" w:hanging="270"/>
        <w:jc w:val="both"/>
        <w:rPr>
          <w:rFonts w:ascii="Calibri" w:eastAsia="Calibri" w:hAnsi="Calibri" w:cs="Calibri"/>
        </w:rPr>
      </w:pPr>
      <w:r w:rsidRPr="01A7C728">
        <w:rPr>
          <w:rFonts w:ascii="Calibri" w:hAnsi="Calibri" w:cs="Calibri"/>
          <w:b/>
          <w:bCs/>
          <w:u w:val="single"/>
        </w:rPr>
        <w:t>di accettare sin da ora, in caso di finanziamento, la seguente clausola</w:t>
      </w:r>
      <w:r w:rsidRPr="01A7C728">
        <w:rPr>
          <w:rFonts w:ascii="Calibri" w:hAnsi="Calibri" w:cs="Calibri"/>
          <w:b/>
          <w:bCs/>
        </w:rPr>
        <w:t>:</w:t>
      </w:r>
      <w:r>
        <w:br/>
      </w:r>
      <w:r w:rsidRPr="01A7C728">
        <w:rPr>
          <w:rFonts w:ascii="Calibri" w:hAnsi="Calibri" w:cs="Calibri"/>
          <w:b/>
          <w:bCs/>
        </w:rPr>
        <w:t xml:space="preserve">in caso di successivo accertamento del difetto del possesso dei requisiti prescritti il contratto sarà </w:t>
      </w:r>
      <w:r w:rsidRPr="01A7C728">
        <w:rPr>
          <w:rFonts w:ascii="Calibri" w:hAnsi="Calibri" w:cs="Calibri"/>
          <w:b/>
          <w:bCs/>
        </w:rPr>
        <w:lastRenderedPageBreak/>
        <w:t>immediatamente risolto ed il pagamento in tal caso del corrispettivo pattuito avverrà solo con riferimento alle prestazioni già eseguite e nei limiti dell’utilità ricevuta. Restano ferme le ulteriori azioni previste dalla vigente normativa e dalle Linee guida A.N.AC. di riferimento.</w:t>
      </w:r>
    </w:p>
    <w:p w14:paraId="6A6CB7AA" w14:textId="55BF1C2A" w:rsidR="72C0D1E6" w:rsidRDefault="00E85DD7" w:rsidP="72C0D1E6">
      <w:pPr>
        <w:widowControl w:val="0"/>
        <w:numPr>
          <w:ilvl w:val="0"/>
          <w:numId w:val="20"/>
        </w:numPr>
        <w:spacing w:afterLines="40" w:after="96" w:line="360" w:lineRule="auto"/>
        <w:ind w:left="270" w:right="36" w:hanging="270"/>
        <w:jc w:val="both"/>
        <w:rPr>
          <w:rFonts w:ascii="Calibri" w:eastAsia="Calibri" w:hAnsi="Calibri" w:cs="Calibri"/>
        </w:rPr>
      </w:pPr>
      <w:bookmarkStart w:id="2" w:name="_Hlk126179475"/>
      <w:r w:rsidRPr="01A7C728">
        <w:rPr>
          <w:rFonts w:ascii="Calibri" w:hAnsi="Calibri" w:cs="Calibri"/>
          <w:b/>
          <w:bCs/>
        </w:rPr>
        <w:t>di aver preso visione del Codice etico e per la tutela della dignità delle lavoratrici e dei lavoratori (</w:t>
      </w:r>
      <w:hyperlink r:id="rId8">
        <w:r w:rsidRPr="01A7C728">
          <w:rPr>
            <w:rStyle w:val="Collegamentoipertestuale"/>
            <w:rFonts w:ascii="Calibri" w:hAnsi="Calibri" w:cs="Calibri"/>
            <w:b/>
            <w:bCs/>
            <w:i/>
            <w:iCs/>
            <w:sz w:val="18"/>
            <w:szCs w:val="18"/>
          </w:rPr>
          <w:t>link</w:t>
        </w:r>
      </w:hyperlink>
      <w:r w:rsidRPr="01A7C728">
        <w:rPr>
          <w:rFonts w:ascii="Calibri" w:hAnsi="Calibri" w:cs="Calibri"/>
          <w:b/>
          <w:bCs/>
        </w:rPr>
        <w:t>).</w:t>
      </w:r>
      <w:bookmarkEnd w:id="2"/>
    </w:p>
    <w:p w14:paraId="1FA84BA1" w14:textId="77777777" w:rsidR="00E85DD7" w:rsidRPr="00E85DD7" w:rsidRDefault="00E85DD7" w:rsidP="00E85DD7">
      <w:pPr>
        <w:widowControl w:val="0"/>
        <w:spacing w:afterLines="40" w:after="96" w:line="360" w:lineRule="auto"/>
        <w:ind w:left="270" w:right="36"/>
        <w:jc w:val="both"/>
        <w:rPr>
          <w:rFonts w:ascii="Calibri" w:eastAsia="Calibri" w:hAnsi="Calibri" w:cs="Calibri"/>
        </w:rPr>
      </w:pPr>
    </w:p>
    <w:p w14:paraId="4C429DC3" w14:textId="77777777" w:rsidR="00A36029" w:rsidRPr="00A36029" w:rsidRDefault="72C0D1E6" w:rsidP="72C0D1E6">
      <w:pPr>
        <w:widowControl w:val="0"/>
        <w:autoSpaceDE w:val="0"/>
        <w:autoSpaceDN w:val="0"/>
        <w:spacing w:afterLines="40" w:after="96" w:line="360" w:lineRule="auto"/>
        <w:ind w:left="270" w:right="43"/>
        <w:jc w:val="center"/>
        <w:rPr>
          <w:rFonts w:eastAsia="Garamond"/>
          <w:b/>
          <w:bCs/>
        </w:rPr>
      </w:pPr>
      <w:r w:rsidRPr="72C0D1E6">
        <w:rPr>
          <w:rFonts w:eastAsia="Garamond"/>
          <w:b/>
          <w:bCs/>
        </w:rPr>
        <w:t>DICHIARA ALTRESÌ</w:t>
      </w:r>
    </w:p>
    <w:p w14:paraId="32AB1FE0" w14:textId="77777777" w:rsidR="00A36029" w:rsidRPr="00A36029" w:rsidRDefault="00A36029" w:rsidP="00A36029">
      <w:pPr>
        <w:widowControl w:val="0"/>
        <w:numPr>
          <w:ilvl w:val="0"/>
          <w:numId w:val="21"/>
        </w:numPr>
        <w:tabs>
          <w:tab w:val="left" w:pos="0"/>
        </w:tabs>
        <w:suppressAutoHyphens/>
        <w:autoSpaceDE w:val="0"/>
        <w:autoSpaceDN w:val="0"/>
        <w:spacing w:afterLines="40" w:after="96" w:line="360" w:lineRule="auto"/>
        <w:ind w:right="36"/>
        <w:jc w:val="both"/>
        <w:rPr>
          <w:rFonts w:eastAsia="Garamond" w:cstheme="minorHAnsi"/>
        </w:rPr>
      </w:pPr>
      <w:r w:rsidRPr="00A36029">
        <w:rPr>
          <w:rFonts w:eastAsia="Garamond" w:cstheme="minorHAnsi"/>
        </w:rPr>
        <w:t>che l’Ente è a conoscenza dei contenuti del Bando e della normativa di riferimento e di accettarli incondizionatamente e integralmente, unitamente ad usi, norme e condizioni in vigore;</w:t>
      </w:r>
    </w:p>
    <w:p w14:paraId="69F2ACA3" w14:textId="77777777" w:rsidR="00A36029" w:rsidRPr="00A36029" w:rsidRDefault="00A36029" w:rsidP="00A36029">
      <w:pPr>
        <w:widowControl w:val="0"/>
        <w:numPr>
          <w:ilvl w:val="0"/>
          <w:numId w:val="21"/>
        </w:numPr>
        <w:tabs>
          <w:tab w:val="left" w:pos="0"/>
        </w:tabs>
        <w:suppressAutoHyphens/>
        <w:autoSpaceDE w:val="0"/>
        <w:autoSpaceDN w:val="0"/>
        <w:spacing w:afterLines="40" w:after="96" w:line="360" w:lineRule="auto"/>
        <w:ind w:right="36"/>
        <w:jc w:val="both"/>
        <w:rPr>
          <w:rFonts w:eastAsia="Garamond" w:cstheme="minorHAnsi"/>
        </w:rPr>
      </w:pPr>
      <w:r w:rsidRPr="00A36029">
        <w:rPr>
          <w:rFonts w:eastAsia="Garamond" w:cstheme="minorHAnsi"/>
        </w:rPr>
        <w:t>di accettare l’istruttoria amministrativa (ricevibilità, ammissibilità e valutazione tecnico/finanziaria);</w:t>
      </w:r>
    </w:p>
    <w:p w14:paraId="1DD5E85F" w14:textId="77777777" w:rsidR="00A36029" w:rsidRPr="00A36029" w:rsidRDefault="00A36029" w:rsidP="00A36029">
      <w:pPr>
        <w:widowControl w:val="0"/>
        <w:numPr>
          <w:ilvl w:val="0"/>
          <w:numId w:val="21"/>
        </w:numPr>
        <w:tabs>
          <w:tab w:val="left" w:pos="0"/>
        </w:tabs>
        <w:suppressAutoHyphens/>
        <w:autoSpaceDE w:val="0"/>
        <w:autoSpaceDN w:val="0"/>
        <w:spacing w:afterLines="40" w:after="96" w:line="360" w:lineRule="auto"/>
        <w:ind w:right="36"/>
        <w:jc w:val="both"/>
        <w:rPr>
          <w:rFonts w:eastAsia="Garamond" w:cstheme="minorHAnsi"/>
        </w:rPr>
      </w:pPr>
      <w:r w:rsidRPr="00A36029">
        <w:rPr>
          <w:rFonts w:eastAsia="Garamond" w:cstheme="minorHAnsi"/>
        </w:rPr>
        <w:t>che il progetto presentato non è finanziato da altre fonti del bilancio dell’Unione europea, in ottemperanza a quanto previsto dall’art. 9 del Reg. (UE) 2021/241;</w:t>
      </w:r>
    </w:p>
    <w:p w14:paraId="3240415B" w14:textId="77777777" w:rsidR="00A36029" w:rsidRPr="00A36029" w:rsidRDefault="00A36029" w:rsidP="00A36029">
      <w:pPr>
        <w:widowControl w:val="0"/>
        <w:numPr>
          <w:ilvl w:val="0"/>
          <w:numId w:val="21"/>
        </w:numPr>
        <w:tabs>
          <w:tab w:val="left" w:pos="0"/>
        </w:tabs>
        <w:suppressAutoHyphens/>
        <w:autoSpaceDE w:val="0"/>
        <w:autoSpaceDN w:val="0"/>
        <w:spacing w:afterLines="40" w:after="96" w:line="360" w:lineRule="auto"/>
        <w:ind w:right="36"/>
        <w:jc w:val="both"/>
        <w:rPr>
          <w:rFonts w:eastAsia="Garamond" w:cstheme="minorHAnsi"/>
        </w:rPr>
      </w:pPr>
      <w:r w:rsidRPr="00A36029">
        <w:rPr>
          <w:rFonts w:eastAsia="Garamond" w:cstheme="minorHAnsi"/>
        </w:rPr>
        <w:t>che l’Ente è a conoscenza e approva in tutto il contenuto dei documenti di progetto presentato;</w:t>
      </w:r>
    </w:p>
    <w:p w14:paraId="6618066A" w14:textId="77777777" w:rsidR="00A36029" w:rsidRPr="00A36029" w:rsidRDefault="00A36029" w:rsidP="00A36029">
      <w:pPr>
        <w:widowControl w:val="0"/>
        <w:numPr>
          <w:ilvl w:val="0"/>
          <w:numId w:val="21"/>
        </w:numPr>
        <w:tabs>
          <w:tab w:val="left" w:pos="0"/>
        </w:tabs>
        <w:suppressAutoHyphens/>
        <w:autoSpaceDE w:val="0"/>
        <w:autoSpaceDN w:val="0"/>
        <w:spacing w:afterLines="40" w:after="96" w:line="360" w:lineRule="auto"/>
        <w:ind w:right="36"/>
        <w:jc w:val="both"/>
        <w:rPr>
          <w:rFonts w:eastAsia="Garamond" w:cstheme="minorHAnsi"/>
        </w:rPr>
      </w:pPr>
      <w:r w:rsidRPr="00A36029">
        <w:rPr>
          <w:rFonts w:eastAsia="Garamond" w:cstheme="minorHAnsi"/>
        </w:rPr>
        <w:t>che l’ente ha partecipato alla concezione del progetto presentato, di contribuire alla sua attuazione e di condividerne rischi e risultati</w:t>
      </w:r>
    </w:p>
    <w:p w14:paraId="42BAFFDA" w14:textId="77777777" w:rsidR="00A36029" w:rsidRPr="00A36029" w:rsidRDefault="00A36029" w:rsidP="00A36029">
      <w:pPr>
        <w:widowControl w:val="0"/>
        <w:numPr>
          <w:ilvl w:val="0"/>
          <w:numId w:val="21"/>
        </w:numPr>
        <w:tabs>
          <w:tab w:val="left" w:pos="0"/>
        </w:tabs>
        <w:suppressAutoHyphens/>
        <w:autoSpaceDE w:val="0"/>
        <w:autoSpaceDN w:val="0"/>
        <w:spacing w:afterLines="40" w:after="96" w:line="360" w:lineRule="auto"/>
        <w:ind w:right="36"/>
        <w:jc w:val="both"/>
        <w:rPr>
          <w:rFonts w:eastAsia="Garamond" w:cstheme="minorHAnsi"/>
        </w:rPr>
      </w:pPr>
      <w:r w:rsidRPr="00A36029">
        <w:rPr>
          <w:rFonts w:eastAsia="Garamond" w:cstheme="minorHAnsi"/>
        </w:rPr>
        <w:t>che le attività di ricerca di base oggetto della presente richiesta di agevolazione sono da realizzarsi ex novo e non sono state già intraprese attività finalizzate alla loro realizzazione;</w:t>
      </w:r>
    </w:p>
    <w:p w14:paraId="1AF624E4" w14:textId="77777777" w:rsidR="00A36029" w:rsidRPr="00A36029" w:rsidRDefault="00A36029" w:rsidP="00A36029">
      <w:pPr>
        <w:widowControl w:val="0"/>
        <w:numPr>
          <w:ilvl w:val="0"/>
          <w:numId w:val="21"/>
        </w:numPr>
        <w:tabs>
          <w:tab w:val="left" w:pos="0"/>
        </w:tabs>
        <w:suppressAutoHyphens/>
        <w:autoSpaceDE w:val="0"/>
        <w:autoSpaceDN w:val="0"/>
        <w:spacing w:afterLines="40" w:after="96" w:line="360" w:lineRule="auto"/>
        <w:ind w:right="36"/>
        <w:jc w:val="both"/>
        <w:rPr>
          <w:rFonts w:eastAsia="Garamond" w:cstheme="minorHAnsi"/>
        </w:rPr>
      </w:pPr>
      <w:r w:rsidRPr="00A36029">
        <w:rPr>
          <w:rFonts w:eastAsia="Garamond" w:cstheme="minorHAnsi"/>
        </w:rPr>
        <w:t>che per le medesime spese proposte a finanziamento nell’ambito della presente domanda, il richiedente - direttamente o tramite soggetti da esso controllati o ad esso collegati - non ha presentato altre domande di agevolazione;</w:t>
      </w:r>
    </w:p>
    <w:p w14:paraId="6FF1F85F" w14:textId="646740C0" w:rsidR="00A36029" w:rsidRPr="00A36029" w:rsidRDefault="72C0D1E6" w:rsidP="72C0D1E6">
      <w:pPr>
        <w:widowControl w:val="0"/>
        <w:numPr>
          <w:ilvl w:val="0"/>
          <w:numId w:val="21"/>
        </w:numPr>
        <w:suppressAutoHyphens/>
        <w:autoSpaceDE w:val="0"/>
        <w:autoSpaceDN w:val="0"/>
        <w:spacing w:afterLines="40" w:after="96" w:line="360" w:lineRule="auto"/>
        <w:ind w:right="36"/>
        <w:jc w:val="both"/>
        <w:rPr>
          <w:rFonts w:eastAsia="Garamond"/>
        </w:rPr>
      </w:pPr>
      <w:r w:rsidRPr="72C0D1E6">
        <w:rPr>
          <w:rFonts w:eastAsia="Garamond"/>
        </w:rPr>
        <w:t>che i dati e notizie forniti con la presente domanda ed i relativi allegati sono veritieri e aggiornati, che non sono state omesse passività, pesi o vincoli esistenti sulle attività;</w:t>
      </w:r>
    </w:p>
    <w:p w14:paraId="30D24189" w14:textId="77777777" w:rsidR="00A36029" w:rsidRPr="00A36029" w:rsidRDefault="00A36029" w:rsidP="00A36029">
      <w:pPr>
        <w:widowControl w:val="0"/>
        <w:numPr>
          <w:ilvl w:val="0"/>
          <w:numId w:val="21"/>
        </w:numPr>
        <w:tabs>
          <w:tab w:val="left" w:pos="0"/>
        </w:tabs>
        <w:suppressAutoHyphens/>
        <w:autoSpaceDE w:val="0"/>
        <w:autoSpaceDN w:val="0"/>
        <w:spacing w:afterLines="40" w:after="96" w:line="360" w:lineRule="auto"/>
        <w:ind w:right="36"/>
        <w:jc w:val="both"/>
        <w:rPr>
          <w:rFonts w:eastAsia="Garamond" w:cstheme="minorHAnsi"/>
        </w:rPr>
      </w:pPr>
      <w:r w:rsidRPr="00A36029">
        <w:rPr>
          <w:rFonts w:eastAsia="Garamond" w:cstheme="minorHAnsi"/>
        </w:rPr>
        <w:t>che ai fini della presentazione della domanda di agevolazione è stata destinata la marca da bollo, inserita nell’apposito spazio, e che la suddetta non è stata e non sarà utilizzata per qualsiasi altro adempimento (ai sensi dell'art. 3 del decreto ministeriale 10/11/2011);</w:t>
      </w:r>
    </w:p>
    <w:p w14:paraId="0D28E357" w14:textId="518B478F" w:rsidR="00A36029" w:rsidRPr="00A36029" w:rsidRDefault="00A36029" w:rsidP="00A36029">
      <w:pPr>
        <w:widowControl w:val="0"/>
        <w:numPr>
          <w:ilvl w:val="0"/>
          <w:numId w:val="21"/>
        </w:numPr>
        <w:tabs>
          <w:tab w:val="left" w:pos="0"/>
        </w:tabs>
        <w:suppressAutoHyphens/>
        <w:autoSpaceDE w:val="0"/>
        <w:autoSpaceDN w:val="0"/>
        <w:spacing w:afterLines="40" w:after="96" w:line="360" w:lineRule="auto"/>
        <w:ind w:right="36"/>
        <w:jc w:val="both"/>
        <w:rPr>
          <w:rFonts w:eastAsia="Garamond" w:cstheme="minorHAnsi"/>
        </w:rPr>
      </w:pPr>
      <w:r w:rsidRPr="00A36029">
        <w:rPr>
          <w:rFonts w:eastAsia="Garamond" w:cstheme="minorHAnsi"/>
        </w:rPr>
        <w:t>di essere a conoscenza degli obblighi di cui al</w:t>
      </w:r>
      <w:r w:rsidR="00290C52">
        <w:rPr>
          <w:rFonts w:eastAsia="Garamond" w:cstheme="minorHAnsi"/>
        </w:rPr>
        <w:t>l’articolo</w:t>
      </w:r>
      <w:r w:rsidRPr="00A36029">
        <w:rPr>
          <w:rFonts w:eastAsia="Garamond" w:cstheme="minorHAnsi"/>
        </w:rPr>
        <w:t xml:space="preserve"> 5.1 del bando;</w:t>
      </w:r>
    </w:p>
    <w:p w14:paraId="74A6276A" w14:textId="77777777" w:rsidR="00A36029" w:rsidRPr="00A36029" w:rsidRDefault="00A36029" w:rsidP="00A36029">
      <w:pPr>
        <w:widowControl w:val="0"/>
        <w:numPr>
          <w:ilvl w:val="0"/>
          <w:numId w:val="21"/>
        </w:numPr>
        <w:tabs>
          <w:tab w:val="left" w:pos="0"/>
        </w:tabs>
        <w:suppressAutoHyphens/>
        <w:autoSpaceDE w:val="0"/>
        <w:autoSpaceDN w:val="0"/>
        <w:spacing w:afterLines="40" w:after="96" w:line="360" w:lineRule="auto"/>
        <w:ind w:right="36"/>
        <w:jc w:val="both"/>
        <w:rPr>
          <w:rFonts w:eastAsia="Garamond" w:cstheme="minorHAnsi"/>
        </w:rPr>
      </w:pPr>
      <w:r w:rsidRPr="00A36029">
        <w:rPr>
          <w:rFonts w:eastAsia="Garamond" w:cstheme="minorHAnsi"/>
        </w:rPr>
        <w:t>di rispettare i principi previsti per gli interventi del PNRR;</w:t>
      </w:r>
    </w:p>
    <w:p w14:paraId="25431129" w14:textId="7D979629" w:rsidR="00A36029" w:rsidRPr="00A36029" w:rsidRDefault="00A36029" w:rsidP="00A36029">
      <w:pPr>
        <w:widowControl w:val="0"/>
        <w:numPr>
          <w:ilvl w:val="0"/>
          <w:numId w:val="21"/>
        </w:numPr>
        <w:tabs>
          <w:tab w:val="left" w:pos="0"/>
        </w:tabs>
        <w:suppressAutoHyphens/>
        <w:autoSpaceDE w:val="0"/>
        <w:autoSpaceDN w:val="0"/>
        <w:spacing w:afterLines="40" w:after="96" w:line="360" w:lineRule="auto"/>
        <w:ind w:right="36"/>
        <w:jc w:val="both"/>
        <w:rPr>
          <w:rFonts w:eastAsia="Garamond" w:cstheme="minorHAnsi"/>
        </w:rPr>
      </w:pPr>
      <w:r w:rsidRPr="00A36029">
        <w:rPr>
          <w:rFonts w:eastAsia="Garamond" w:cstheme="minorHAnsi"/>
        </w:rPr>
        <w:t>di essere a conoscenza delle cause di revoca di cui al</w:t>
      </w:r>
      <w:r w:rsidR="00290C52">
        <w:rPr>
          <w:rFonts w:eastAsia="Garamond" w:cstheme="minorHAnsi"/>
        </w:rPr>
        <w:t xml:space="preserve">l’articolo </w:t>
      </w:r>
      <w:r w:rsidRPr="00A36029">
        <w:rPr>
          <w:rFonts w:eastAsia="Garamond" w:cstheme="minorHAnsi"/>
        </w:rPr>
        <w:t>5.4</w:t>
      </w:r>
      <w:r w:rsidR="00290C52">
        <w:rPr>
          <w:rFonts w:eastAsia="Garamond" w:cstheme="minorHAnsi"/>
        </w:rPr>
        <w:t>.1</w:t>
      </w:r>
      <w:r w:rsidRPr="00A36029">
        <w:rPr>
          <w:rFonts w:eastAsia="Garamond" w:cstheme="minorHAnsi"/>
        </w:rPr>
        <w:t xml:space="preserve"> del bando e, inoltre, che in caso di mancato rispetto di uno qualsiasi degli impegni sottoindicati, potrà essere immediatamente revocata totalmente o parzialmente l’agevolazione erogata, con obbligo di restituire quanto in tale momento risulterà dovuto per capitale, interessi, spese ed ogni altro accessorio;</w:t>
      </w:r>
    </w:p>
    <w:p w14:paraId="18F60AEB" w14:textId="77777777" w:rsidR="00A36029" w:rsidRPr="00A36029" w:rsidRDefault="00A36029" w:rsidP="00A36029">
      <w:pPr>
        <w:widowControl w:val="0"/>
        <w:numPr>
          <w:ilvl w:val="0"/>
          <w:numId w:val="21"/>
        </w:numPr>
        <w:suppressAutoHyphens/>
        <w:autoSpaceDE w:val="0"/>
        <w:autoSpaceDN w:val="0"/>
        <w:spacing w:afterLines="40" w:after="96" w:line="360" w:lineRule="auto"/>
        <w:ind w:right="36"/>
        <w:jc w:val="both"/>
        <w:rPr>
          <w:rFonts w:eastAsia="Garamond" w:cstheme="minorHAnsi"/>
        </w:rPr>
      </w:pPr>
      <w:bookmarkStart w:id="3" w:name="_Hlk130814593"/>
      <w:r w:rsidRPr="00A36029">
        <w:rPr>
          <w:rFonts w:eastAsia="Garamond" w:cstheme="minorHAnsi"/>
        </w:rPr>
        <w:lastRenderedPageBreak/>
        <w:t>che le attività oggetto della presente domanda sono svolte nel rispetto del d.lgs. 09/04/2008 n. 81 in materia di tutela della salute e della sicurezza nei luoghi di lavoro;</w:t>
      </w:r>
    </w:p>
    <w:p w14:paraId="320D959D" w14:textId="77777777" w:rsidR="00A36029" w:rsidRPr="00A36029" w:rsidRDefault="00A36029" w:rsidP="00A36029">
      <w:pPr>
        <w:widowControl w:val="0"/>
        <w:numPr>
          <w:ilvl w:val="0"/>
          <w:numId w:val="21"/>
        </w:numPr>
        <w:tabs>
          <w:tab w:val="left" w:pos="0"/>
        </w:tabs>
        <w:suppressAutoHyphens/>
        <w:autoSpaceDE w:val="0"/>
        <w:autoSpaceDN w:val="0"/>
        <w:spacing w:afterLines="40" w:after="96" w:line="360" w:lineRule="auto"/>
        <w:ind w:right="36"/>
        <w:jc w:val="both"/>
        <w:rPr>
          <w:rFonts w:eastAsia="Garamond" w:cstheme="minorHAnsi"/>
        </w:rPr>
      </w:pPr>
      <w:bookmarkStart w:id="4" w:name="_Hlk130814667"/>
      <w:bookmarkEnd w:id="3"/>
      <w:r w:rsidRPr="00A36029">
        <w:rPr>
          <w:rFonts w:eastAsia="Garamond" w:cstheme="minorHAnsi"/>
        </w:rPr>
        <w:t>di rendere le precedenti dichiarazioni ai sensi dell’art. 47 del DPR 445/2000 e di essere consapevole delle responsabilità penali cui può andare incontro in caso di dichiarazione mendace o di esibizione di atto falso o contenente dati non rispondenti a verità ai sensi dell’art. 76 del citato DPR 445/2000.;</w:t>
      </w:r>
    </w:p>
    <w:p w14:paraId="4E31835F" w14:textId="77777777" w:rsidR="00A36029" w:rsidRPr="00A36029" w:rsidRDefault="00A36029" w:rsidP="00A36029">
      <w:pPr>
        <w:widowControl w:val="0"/>
        <w:numPr>
          <w:ilvl w:val="0"/>
          <w:numId w:val="21"/>
        </w:numPr>
        <w:suppressAutoHyphens/>
        <w:autoSpaceDE w:val="0"/>
        <w:autoSpaceDN w:val="0"/>
        <w:spacing w:afterLines="40" w:after="96" w:line="360" w:lineRule="auto"/>
        <w:ind w:right="36"/>
        <w:jc w:val="both"/>
        <w:rPr>
          <w:rFonts w:eastAsia="Garamond" w:cstheme="minorHAnsi"/>
        </w:rPr>
      </w:pPr>
      <w:bookmarkStart w:id="5" w:name="_Hlk130814619"/>
      <w:bookmarkEnd w:id="4"/>
      <w:r w:rsidRPr="00A36029">
        <w:rPr>
          <w:rFonts w:eastAsia="Garamond" w:cstheme="minorHAnsi"/>
        </w:rPr>
        <w:t>di aver preso visione delle Informative rese ai sensi dell’art. 13 del Regolamento Generale sulla Protezione dei Dati (RGPD 679/2016);</w:t>
      </w:r>
    </w:p>
    <w:p w14:paraId="5C89BD75" w14:textId="77777777" w:rsidR="00A36029" w:rsidRPr="00A36029" w:rsidRDefault="00A36029" w:rsidP="00A36029">
      <w:pPr>
        <w:widowControl w:val="0"/>
        <w:numPr>
          <w:ilvl w:val="0"/>
          <w:numId w:val="21"/>
        </w:numPr>
        <w:tabs>
          <w:tab w:val="left" w:pos="0"/>
        </w:tabs>
        <w:suppressAutoHyphens/>
        <w:autoSpaceDE w:val="0"/>
        <w:autoSpaceDN w:val="0"/>
        <w:spacing w:afterLines="40" w:after="96" w:line="360" w:lineRule="auto"/>
        <w:ind w:right="36"/>
        <w:jc w:val="both"/>
        <w:rPr>
          <w:rFonts w:eastAsia="Garamond" w:cstheme="minorHAnsi"/>
        </w:rPr>
      </w:pPr>
      <w:r w:rsidRPr="00A36029">
        <w:rPr>
          <w:rFonts w:eastAsia="Garamond" w:cstheme="minorHAnsi"/>
        </w:rPr>
        <w:t xml:space="preserve">di essere consapevole che i dati forniti con la presente richiesta saranno utilizzati per gestire la richiesta medesima e per dare esecuzione al contratto nonché per indagini statistiche, anche mediante l'ausilio di mezzi elettronici o automatizzati, nel rispetto della sicurezza e riservatezza necessarie. </w:t>
      </w:r>
    </w:p>
    <w:p w14:paraId="2B362B90" w14:textId="77777777" w:rsidR="00A36029" w:rsidRPr="00A36029" w:rsidRDefault="00A36029" w:rsidP="00A36029">
      <w:pPr>
        <w:suppressAutoHyphens/>
        <w:spacing w:after="40" w:line="300" w:lineRule="exact"/>
        <w:ind w:left="357" w:hanging="357"/>
        <w:jc w:val="both"/>
        <w:rPr>
          <w:rFonts w:eastAsia="Times New Roman" w:cstheme="minorHAnsi"/>
          <w:i/>
          <w:iCs/>
          <w:sz w:val="20"/>
          <w:lang w:eastAsia="it-IT"/>
        </w:rPr>
      </w:pPr>
    </w:p>
    <w:p w14:paraId="58320908" w14:textId="77777777" w:rsidR="00A36029" w:rsidRPr="00A36029" w:rsidRDefault="00A36029" w:rsidP="00A36029">
      <w:pPr>
        <w:suppressAutoHyphens/>
        <w:spacing w:after="40" w:line="300" w:lineRule="exact"/>
        <w:jc w:val="both"/>
        <w:rPr>
          <w:rFonts w:eastAsia="Times New Roman" w:cstheme="minorHAnsi"/>
          <w:i/>
          <w:iCs/>
          <w:sz w:val="20"/>
          <w:lang w:eastAsia="it-IT"/>
        </w:rPr>
      </w:pPr>
      <w:r w:rsidRPr="00A36029">
        <w:rPr>
          <w:rFonts w:eastAsia="Times New Roman" w:cstheme="minorHAnsi"/>
          <w:i/>
          <w:iCs/>
          <w:sz w:val="20"/>
          <w:lang w:eastAsia="it-IT"/>
        </w:rPr>
        <w:t xml:space="preserve">Attenzione: Il presente modulo deve essere compilato on line e firmato con firma digitale forte (sono accettati file con estensioni p7m). </w:t>
      </w:r>
    </w:p>
    <w:p w14:paraId="0269989A" w14:textId="72E7F8E1" w:rsidR="00F25E2F" w:rsidRDefault="00A36029" w:rsidP="00A36029">
      <w:pPr>
        <w:suppressAutoHyphens/>
        <w:spacing w:after="40" w:line="300" w:lineRule="exact"/>
        <w:jc w:val="both"/>
        <w:rPr>
          <w:rFonts w:eastAsia="Times New Roman" w:cstheme="minorHAnsi"/>
          <w:i/>
          <w:iCs/>
          <w:sz w:val="20"/>
          <w:lang w:eastAsia="it-IT"/>
        </w:rPr>
      </w:pPr>
      <w:r w:rsidRPr="00A36029">
        <w:rPr>
          <w:rFonts w:eastAsia="Times New Roman" w:cstheme="minorHAnsi"/>
          <w:i/>
          <w:iCs/>
          <w:sz w:val="20"/>
          <w:lang w:eastAsia="it-IT"/>
        </w:rPr>
        <w:t>Non sono accettati moduli stampati, successivamente scansionati e allegati.</w:t>
      </w:r>
      <w:bookmarkEnd w:id="5"/>
    </w:p>
    <w:p w14:paraId="4843C9CC" w14:textId="6BA16CE6" w:rsidR="00E85DD7" w:rsidRDefault="00E85DD7" w:rsidP="00A36029">
      <w:pPr>
        <w:suppressAutoHyphens/>
        <w:spacing w:after="40" w:line="300" w:lineRule="exact"/>
        <w:jc w:val="both"/>
        <w:rPr>
          <w:rFonts w:eastAsia="Times New Roman" w:cstheme="minorHAnsi"/>
          <w:i/>
          <w:iCs/>
          <w:sz w:val="20"/>
          <w:lang w:eastAsia="it-IT"/>
        </w:rPr>
      </w:pPr>
    </w:p>
    <w:p w14:paraId="2ADBB2EF" w14:textId="496C4C92" w:rsidR="00E85DD7" w:rsidRDefault="00E85DD7" w:rsidP="00A36029">
      <w:pPr>
        <w:suppressAutoHyphens/>
        <w:spacing w:after="40" w:line="300" w:lineRule="exact"/>
        <w:jc w:val="both"/>
        <w:rPr>
          <w:rFonts w:eastAsia="Times New Roman" w:cstheme="minorHAnsi"/>
          <w:i/>
          <w:iCs/>
          <w:sz w:val="20"/>
          <w:lang w:eastAsia="it-IT"/>
        </w:rPr>
      </w:pPr>
    </w:p>
    <w:p w14:paraId="5AC25D65" w14:textId="6D85DC28" w:rsidR="00E85DD7" w:rsidRDefault="00E85DD7" w:rsidP="00A36029">
      <w:pPr>
        <w:suppressAutoHyphens/>
        <w:spacing w:after="40" w:line="300" w:lineRule="exact"/>
        <w:jc w:val="both"/>
        <w:rPr>
          <w:rFonts w:eastAsia="Times New Roman" w:cstheme="minorHAnsi"/>
          <w:i/>
          <w:iCs/>
          <w:sz w:val="20"/>
          <w:lang w:eastAsia="it-IT"/>
        </w:rPr>
      </w:pPr>
    </w:p>
    <w:p w14:paraId="435BDD06" w14:textId="363AF7A3" w:rsidR="00E85DD7" w:rsidRDefault="00E85DD7" w:rsidP="00A36029">
      <w:pPr>
        <w:suppressAutoHyphens/>
        <w:spacing w:after="40" w:line="300" w:lineRule="exact"/>
        <w:jc w:val="both"/>
        <w:rPr>
          <w:rFonts w:eastAsia="Times New Roman" w:cstheme="minorHAnsi"/>
          <w:i/>
          <w:iCs/>
          <w:sz w:val="20"/>
          <w:lang w:eastAsia="it-IT"/>
        </w:rPr>
      </w:pPr>
    </w:p>
    <w:p w14:paraId="0F3AF47F" w14:textId="63C25C2A" w:rsidR="00E85DD7" w:rsidRDefault="00E85DD7" w:rsidP="00A36029">
      <w:pPr>
        <w:suppressAutoHyphens/>
        <w:spacing w:after="40" w:line="300" w:lineRule="exact"/>
        <w:jc w:val="both"/>
        <w:rPr>
          <w:rFonts w:eastAsia="Times New Roman" w:cstheme="minorHAnsi"/>
          <w:i/>
          <w:iCs/>
          <w:sz w:val="20"/>
          <w:lang w:eastAsia="it-IT"/>
        </w:rPr>
      </w:pPr>
    </w:p>
    <w:p w14:paraId="3502046B" w14:textId="77777777" w:rsidR="00E85DD7" w:rsidRPr="004A4B55" w:rsidRDefault="00E85DD7" w:rsidP="00E85DD7">
      <w:pPr>
        <w:spacing w:line="360" w:lineRule="auto"/>
        <w:jc w:val="center"/>
        <w:rPr>
          <w:rFonts w:eastAsia="Times New Roman" w:cs="Calibri"/>
          <w:b/>
          <w:bCs/>
          <w:sz w:val="20"/>
          <w:szCs w:val="20"/>
          <w:lang w:eastAsia="it-IT"/>
        </w:rPr>
      </w:pPr>
      <w:r w:rsidRPr="004A4B55">
        <w:rPr>
          <w:rFonts w:eastAsia="Times New Roman" w:cs="Calibri"/>
          <w:b/>
          <w:bCs/>
          <w:sz w:val="20"/>
          <w:szCs w:val="20"/>
          <w:lang w:eastAsia="it-IT"/>
        </w:rPr>
        <w:t>ISTRUZIONI PER L’IDENTIFICAZIONE DEL TITOLARE EFFETTIVO</w:t>
      </w:r>
    </w:p>
    <w:p w14:paraId="29704EC5" w14:textId="77777777" w:rsidR="00E85DD7" w:rsidRPr="004A4B55" w:rsidRDefault="00E85DD7" w:rsidP="00E85DD7">
      <w:pPr>
        <w:spacing w:line="360" w:lineRule="auto"/>
        <w:jc w:val="center"/>
        <w:rPr>
          <w:rFonts w:eastAsia="Times New Roman" w:cs="Calibri"/>
          <w:sz w:val="20"/>
          <w:szCs w:val="20"/>
          <w:lang w:eastAsia="it-IT"/>
        </w:rPr>
      </w:pPr>
    </w:p>
    <w:p w14:paraId="548AA37F" w14:textId="77777777" w:rsidR="00E85DD7" w:rsidRPr="00E50E3A" w:rsidRDefault="00E85DD7" w:rsidP="00E85DD7">
      <w:pPr>
        <w:pBdr>
          <w:top w:val="single" w:sz="4" w:space="1" w:color="auto"/>
          <w:left w:val="single" w:sz="4" w:space="4" w:color="auto"/>
          <w:bottom w:val="single" w:sz="4" w:space="1" w:color="auto"/>
          <w:right w:val="single" w:sz="4" w:space="4" w:color="auto"/>
        </w:pBdr>
        <w:jc w:val="both"/>
        <w:rPr>
          <w:rFonts w:eastAsia="Times New Roman" w:cs="Calibri"/>
          <w:b/>
          <w:sz w:val="18"/>
          <w:szCs w:val="18"/>
          <w:u w:val="single"/>
          <w:lang w:eastAsia="it-IT"/>
        </w:rPr>
      </w:pPr>
      <w:r w:rsidRPr="00E50E3A">
        <w:rPr>
          <w:rFonts w:eastAsia="Times New Roman" w:cs="Calibri"/>
          <w:b/>
          <w:sz w:val="18"/>
          <w:szCs w:val="18"/>
          <w:u w:val="single"/>
          <w:lang w:eastAsia="it-IT"/>
        </w:rPr>
        <w:t>Definizione di titolare effettivo</w:t>
      </w:r>
    </w:p>
    <w:p w14:paraId="65AF275C" w14:textId="77777777" w:rsidR="00E85DD7" w:rsidRPr="00E50E3A" w:rsidRDefault="00E85DD7" w:rsidP="00E85DD7">
      <w:pPr>
        <w:pBdr>
          <w:top w:val="single" w:sz="4" w:space="1" w:color="auto"/>
          <w:left w:val="single" w:sz="4" w:space="4" w:color="auto"/>
          <w:bottom w:val="single" w:sz="4" w:space="1" w:color="auto"/>
          <w:right w:val="single" w:sz="4" w:space="4" w:color="auto"/>
        </w:pBdr>
        <w:jc w:val="both"/>
        <w:rPr>
          <w:rFonts w:eastAsia="Times New Roman" w:cs="Calibri"/>
          <w:i/>
          <w:iCs/>
          <w:sz w:val="18"/>
          <w:szCs w:val="18"/>
          <w:lang w:eastAsia="it-IT"/>
        </w:rPr>
      </w:pPr>
      <w:r w:rsidRPr="00E50E3A">
        <w:rPr>
          <w:rFonts w:eastAsia="Times New Roman" w:cs="Calibri"/>
          <w:i/>
          <w:iCs/>
          <w:sz w:val="18"/>
          <w:szCs w:val="18"/>
          <w:lang w:eastAsia="it-IT"/>
        </w:rPr>
        <w:t xml:space="preserve">- Art. 1 </w:t>
      </w:r>
      <w:proofErr w:type="spellStart"/>
      <w:r w:rsidRPr="00E50E3A">
        <w:rPr>
          <w:rFonts w:eastAsia="Times New Roman" w:cs="Calibri"/>
          <w:i/>
          <w:iCs/>
          <w:sz w:val="18"/>
          <w:szCs w:val="18"/>
          <w:lang w:eastAsia="it-IT"/>
        </w:rPr>
        <w:t>D.Lgs.</w:t>
      </w:r>
      <w:proofErr w:type="spellEnd"/>
      <w:r w:rsidRPr="00E50E3A">
        <w:rPr>
          <w:rFonts w:eastAsia="Times New Roman" w:cs="Calibri"/>
          <w:i/>
          <w:iCs/>
          <w:sz w:val="18"/>
          <w:szCs w:val="18"/>
          <w:lang w:eastAsia="it-IT"/>
        </w:rPr>
        <w:t xml:space="preserve"> 21 novembre 2007, n. 231</w:t>
      </w:r>
    </w:p>
    <w:p w14:paraId="0B85E7AA" w14:textId="77777777" w:rsidR="00E85DD7" w:rsidRPr="00E50E3A" w:rsidRDefault="00E85DD7" w:rsidP="00E85DD7">
      <w:pPr>
        <w:pBdr>
          <w:top w:val="single" w:sz="4" w:space="1" w:color="auto"/>
          <w:left w:val="single" w:sz="4" w:space="4" w:color="auto"/>
          <w:bottom w:val="single" w:sz="4" w:space="1" w:color="auto"/>
          <w:right w:val="single" w:sz="4" w:space="4" w:color="auto"/>
        </w:pBdr>
        <w:spacing w:after="120"/>
        <w:jc w:val="both"/>
        <w:rPr>
          <w:rFonts w:eastAsia="Times New Roman" w:cs="Calibri"/>
          <w:sz w:val="18"/>
          <w:szCs w:val="18"/>
          <w:lang w:eastAsia="it-IT"/>
        </w:rPr>
      </w:pPr>
      <w:r w:rsidRPr="00E50E3A">
        <w:rPr>
          <w:rFonts w:eastAsia="Times New Roman" w:cs="Calibri"/>
          <w:sz w:val="18"/>
          <w:szCs w:val="18"/>
          <w:lang w:eastAsia="it-IT"/>
        </w:rPr>
        <w:t>(Definizioni)</w:t>
      </w:r>
    </w:p>
    <w:p w14:paraId="2B15262C" w14:textId="77777777" w:rsidR="00E85DD7" w:rsidRPr="00E50E3A" w:rsidRDefault="00E85DD7" w:rsidP="00E85DD7">
      <w:pPr>
        <w:pBdr>
          <w:top w:val="single" w:sz="4" w:space="1" w:color="auto"/>
          <w:left w:val="single" w:sz="4" w:space="4" w:color="auto"/>
          <w:bottom w:val="single" w:sz="4" w:space="1" w:color="auto"/>
          <w:right w:val="single" w:sz="4" w:space="4" w:color="auto"/>
        </w:pBdr>
        <w:jc w:val="both"/>
        <w:rPr>
          <w:rFonts w:eastAsia="Times New Roman" w:cs="Calibri"/>
          <w:sz w:val="18"/>
          <w:szCs w:val="18"/>
          <w:lang w:eastAsia="it-IT"/>
        </w:rPr>
      </w:pPr>
      <w:r w:rsidRPr="00E50E3A">
        <w:rPr>
          <w:rFonts w:eastAsia="Times New Roman" w:cs="Calibri"/>
          <w:sz w:val="18"/>
          <w:szCs w:val="18"/>
          <w:lang w:eastAsia="it-IT"/>
        </w:rPr>
        <w:t>u) «</w:t>
      </w:r>
      <w:r w:rsidRPr="00E50E3A">
        <w:rPr>
          <w:rFonts w:eastAsia="Times New Roman" w:cs="Calibri"/>
          <w:i/>
          <w:iCs/>
          <w:sz w:val="18"/>
          <w:szCs w:val="18"/>
          <w:lang w:eastAsia="it-IT"/>
        </w:rPr>
        <w:t>titolare effettivo</w:t>
      </w:r>
      <w:r w:rsidRPr="00E50E3A">
        <w:rPr>
          <w:rFonts w:eastAsia="Times New Roman" w:cs="Calibri"/>
          <w:sz w:val="18"/>
          <w:szCs w:val="18"/>
          <w:lang w:eastAsia="it-IT"/>
        </w:rPr>
        <w:t xml:space="preserve">»: la persona fisica per conto della quale è realizzata un'operazione o un'attività, </w:t>
      </w:r>
      <w:r w:rsidRPr="00E50E3A">
        <w:rPr>
          <w:rFonts w:eastAsia="Times New Roman" w:cs="Calibri"/>
          <w:sz w:val="18"/>
          <w:szCs w:val="18"/>
          <w:u w:val="single"/>
          <w:lang w:eastAsia="it-IT"/>
        </w:rPr>
        <w:t xml:space="preserve">ovvero, </w:t>
      </w:r>
      <w:r w:rsidRPr="00E50E3A">
        <w:rPr>
          <w:rFonts w:eastAsia="Times New Roman" w:cs="Calibri"/>
          <w:b/>
          <w:bCs/>
          <w:sz w:val="18"/>
          <w:szCs w:val="18"/>
          <w:u w:val="single"/>
          <w:lang w:eastAsia="it-IT"/>
        </w:rPr>
        <w:t>nel caso di entità giuridica,</w:t>
      </w:r>
      <w:r w:rsidRPr="00E50E3A">
        <w:rPr>
          <w:rFonts w:eastAsia="Times New Roman" w:cs="Calibri"/>
          <w:sz w:val="18"/>
          <w:szCs w:val="18"/>
          <w:u w:val="single"/>
          <w:lang w:eastAsia="it-IT"/>
        </w:rPr>
        <w:t xml:space="preserve"> la persona o le persone fisiche che, in ultima istanza, possiedono o controllano tale entità, ovvero ne risultano beneficiari secondo i criteri di cui all’Allegato tecnico al presente decreto</w:t>
      </w:r>
      <w:r w:rsidRPr="00E50E3A">
        <w:rPr>
          <w:rFonts w:eastAsia="Times New Roman" w:cs="Calibri"/>
          <w:sz w:val="18"/>
          <w:szCs w:val="18"/>
          <w:lang w:eastAsia="it-IT"/>
        </w:rPr>
        <w:t>;</w:t>
      </w:r>
    </w:p>
    <w:p w14:paraId="65662F6A" w14:textId="77777777" w:rsidR="00E85DD7" w:rsidRPr="00E50E3A" w:rsidRDefault="00E85DD7" w:rsidP="00E85DD7">
      <w:pPr>
        <w:pBdr>
          <w:top w:val="single" w:sz="4" w:space="1" w:color="auto"/>
          <w:left w:val="single" w:sz="4" w:space="4" w:color="auto"/>
          <w:bottom w:val="single" w:sz="4" w:space="1" w:color="auto"/>
          <w:right w:val="single" w:sz="4" w:space="4" w:color="auto"/>
        </w:pBdr>
        <w:spacing w:after="120"/>
        <w:jc w:val="both"/>
        <w:rPr>
          <w:rFonts w:eastAsia="Times New Roman" w:cs="Calibri"/>
          <w:sz w:val="18"/>
          <w:szCs w:val="18"/>
          <w:lang w:eastAsia="it-IT"/>
        </w:rPr>
      </w:pPr>
      <w:r w:rsidRPr="00E50E3A">
        <w:rPr>
          <w:rFonts w:eastAsia="Times New Roman" w:cs="Calibri"/>
          <w:sz w:val="18"/>
          <w:szCs w:val="18"/>
          <w:lang w:eastAsia="it-IT"/>
        </w:rPr>
        <w:t xml:space="preserve">Allegato tecnico al </w:t>
      </w:r>
      <w:proofErr w:type="spellStart"/>
      <w:r w:rsidRPr="00E50E3A">
        <w:rPr>
          <w:rFonts w:eastAsia="Times New Roman" w:cs="Calibri"/>
          <w:sz w:val="18"/>
          <w:szCs w:val="18"/>
          <w:lang w:eastAsia="it-IT"/>
        </w:rPr>
        <w:t>D.Lgs.</w:t>
      </w:r>
      <w:proofErr w:type="spellEnd"/>
      <w:r w:rsidRPr="00E50E3A">
        <w:rPr>
          <w:rFonts w:eastAsia="Times New Roman" w:cs="Calibri"/>
          <w:sz w:val="18"/>
          <w:szCs w:val="18"/>
          <w:lang w:eastAsia="it-IT"/>
        </w:rPr>
        <w:t xml:space="preserve"> 21 novembre 2007, n. 231</w:t>
      </w:r>
    </w:p>
    <w:p w14:paraId="1C35CFA6" w14:textId="77777777" w:rsidR="00E85DD7" w:rsidRPr="00E50E3A" w:rsidRDefault="00E85DD7" w:rsidP="00E85DD7">
      <w:pPr>
        <w:pBdr>
          <w:top w:val="single" w:sz="4" w:space="1" w:color="auto"/>
          <w:left w:val="single" w:sz="4" w:space="4" w:color="auto"/>
          <w:bottom w:val="single" w:sz="4" w:space="1" w:color="auto"/>
          <w:right w:val="single" w:sz="4" w:space="4" w:color="auto"/>
        </w:pBdr>
        <w:spacing w:after="60"/>
        <w:jc w:val="both"/>
        <w:rPr>
          <w:rFonts w:eastAsia="Times New Roman" w:cs="Calibri"/>
          <w:sz w:val="18"/>
          <w:szCs w:val="18"/>
          <w:lang w:eastAsia="it-IT"/>
        </w:rPr>
      </w:pPr>
      <w:r w:rsidRPr="00E50E3A">
        <w:rPr>
          <w:rFonts w:eastAsia="Times New Roman" w:cs="Calibri"/>
          <w:sz w:val="18"/>
          <w:szCs w:val="18"/>
          <w:lang w:eastAsia="it-IT"/>
        </w:rPr>
        <w:t>Art. 2</w:t>
      </w:r>
    </w:p>
    <w:p w14:paraId="576BDA7C" w14:textId="77777777" w:rsidR="00E85DD7" w:rsidRPr="00E50E3A" w:rsidRDefault="00E85DD7" w:rsidP="00E85DD7">
      <w:pPr>
        <w:pBdr>
          <w:top w:val="single" w:sz="4" w:space="1" w:color="auto"/>
          <w:left w:val="single" w:sz="4" w:space="4" w:color="auto"/>
          <w:bottom w:val="single" w:sz="4" w:space="1" w:color="auto"/>
          <w:right w:val="single" w:sz="4" w:space="4" w:color="auto"/>
        </w:pBdr>
        <w:spacing w:after="60"/>
        <w:jc w:val="both"/>
        <w:rPr>
          <w:rFonts w:eastAsia="Times New Roman" w:cs="Calibri"/>
          <w:sz w:val="18"/>
          <w:szCs w:val="18"/>
          <w:lang w:eastAsia="it-IT"/>
        </w:rPr>
      </w:pPr>
      <w:r w:rsidRPr="00E50E3A">
        <w:rPr>
          <w:rFonts w:eastAsia="Times New Roman" w:cs="Calibri"/>
          <w:sz w:val="18"/>
          <w:szCs w:val="18"/>
          <w:lang w:eastAsia="it-IT"/>
        </w:rPr>
        <w:t>1. Per titolare effettivo s'intende:</w:t>
      </w:r>
    </w:p>
    <w:p w14:paraId="5FA9B650" w14:textId="77777777" w:rsidR="00E85DD7" w:rsidRPr="00E50E3A" w:rsidRDefault="00E85DD7" w:rsidP="00E85DD7">
      <w:pPr>
        <w:pBdr>
          <w:top w:val="single" w:sz="4" w:space="1" w:color="auto"/>
          <w:left w:val="single" w:sz="4" w:space="4" w:color="auto"/>
          <w:bottom w:val="single" w:sz="4" w:space="1" w:color="auto"/>
          <w:right w:val="single" w:sz="4" w:space="4" w:color="auto"/>
        </w:pBdr>
        <w:spacing w:after="60"/>
        <w:jc w:val="both"/>
        <w:rPr>
          <w:rFonts w:eastAsia="Times New Roman" w:cs="Calibri"/>
          <w:sz w:val="18"/>
          <w:szCs w:val="18"/>
          <w:lang w:eastAsia="it-IT"/>
        </w:rPr>
      </w:pPr>
      <w:r w:rsidRPr="00E50E3A">
        <w:rPr>
          <w:rFonts w:eastAsia="Times New Roman" w:cs="Calibri"/>
          <w:sz w:val="18"/>
          <w:szCs w:val="18"/>
          <w:lang w:eastAsia="it-IT"/>
        </w:rPr>
        <w:t>a) in caso di società:</w:t>
      </w:r>
    </w:p>
    <w:p w14:paraId="0CC41127" w14:textId="77777777" w:rsidR="00E85DD7" w:rsidRPr="00E50E3A" w:rsidRDefault="00E85DD7" w:rsidP="00E85DD7">
      <w:pPr>
        <w:numPr>
          <w:ilvl w:val="0"/>
          <w:numId w:val="26"/>
        </w:numPr>
        <w:pBdr>
          <w:top w:val="single" w:sz="4" w:space="1" w:color="auto"/>
          <w:left w:val="single" w:sz="4" w:space="4" w:color="auto"/>
          <w:bottom w:val="single" w:sz="4" w:space="1" w:color="auto"/>
          <w:right w:val="single" w:sz="4" w:space="4" w:color="auto"/>
        </w:pBdr>
        <w:tabs>
          <w:tab w:val="left" w:pos="426"/>
        </w:tabs>
        <w:spacing w:after="60" w:line="240" w:lineRule="auto"/>
        <w:ind w:left="425" w:hanging="425"/>
        <w:jc w:val="both"/>
        <w:rPr>
          <w:rFonts w:eastAsia="Times New Roman" w:cs="Calibri"/>
          <w:sz w:val="18"/>
          <w:szCs w:val="18"/>
          <w:lang w:eastAsia="it-IT"/>
        </w:rPr>
      </w:pPr>
      <w:r w:rsidRPr="00E50E3A">
        <w:rPr>
          <w:rFonts w:eastAsia="Times New Roman" w:cs="Calibri"/>
          <w:sz w:val="18"/>
          <w:szCs w:val="18"/>
          <w:lang w:eastAsia="it-IT"/>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 tale criterio si ritiene soddisfatto ove la percentuale corrisponda al 25 per cento più uno di partecipazione al capitale sociale;</w:t>
      </w:r>
    </w:p>
    <w:p w14:paraId="58D2C2D5" w14:textId="77777777" w:rsidR="00E85DD7" w:rsidRPr="00E50E3A" w:rsidRDefault="00E85DD7" w:rsidP="00E85DD7">
      <w:pPr>
        <w:numPr>
          <w:ilvl w:val="0"/>
          <w:numId w:val="26"/>
        </w:numPr>
        <w:pBdr>
          <w:top w:val="single" w:sz="4" w:space="1" w:color="auto"/>
          <w:left w:val="single" w:sz="4" w:space="4" w:color="auto"/>
          <w:bottom w:val="single" w:sz="4" w:space="1" w:color="auto"/>
          <w:right w:val="single" w:sz="4" w:space="4" w:color="auto"/>
        </w:pBdr>
        <w:tabs>
          <w:tab w:val="left" w:pos="426"/>
        </w:tabs>
        <w:spacing w:after="60" w:line="240" w:lineRule="auto"/>
        <w:ind w:left="426" w:hanging="426"/>
        <w:jc w:val="both"/>
        <w:rPr>
          <w:rFonts w:eastAsia="Times New Roman" w:cs="Calibri"/>
          <w:sz w:val="18"/>
          <w:szCs w:val="18"/>
          <w:lang w:eastAsia="it-IT"/>
        </w:rPr>
      </w:pPr>
      <w:r w:rsidRPr="00E50E3A">
        <w:rPr>
          <w:rFonts w:eastAsia="Times New Roman" w:cs="Calibri"/>
          <w:sz w:val="18"/>
          <w:szCs w:val="18"/>
          <w:lang w:eastAsia="it-IT"/>
        </w:rPr>
        <w:t>la persona fisica o le persone fisiche che esercitano in altro modo il controllo sulla direzione di un'entità giuridica.</w:t>
      </w:r>
    </w:p>
    <w:p w14:paraId="28895207" w14:textId="77777777" w:rsidR="00E85DD7" w:rsidRPr="00E50E3A" w:rsidRDefault="00E85DD7" w:rsidP="00E85DD7">
      <w:pPr>
        <w:pBdr>
          <w:top w:val="single" w:sz="4" w:space="1" w:color="auto"/>
          <w:left w:val="single" w:sz="4" w:space="4" w:color="auto"/>
          <w:bottom w:val="single" w:sz="4" w:space="1" w:color="auto"/>
          <w:right w:val="single" w:sz="4" w:space="4" w:color="auto"/>
        </w:pBdr>
        <w:jc w:val="both"/>
        <w:rPr>
          <w:rFonts w:eastAsia="Times New Roman" w:cs="Calibri"/>
          <w:sz w:val="18"/>
          <w:szCs w:val="18"/>
          <w:lang w:eastAsia="it-IT"/>
        </w:rPr>
      </w:pPr>
    </w:p>
    <w:p w14:paraId="371C988E" w14:textId="77777777" w:rsidR="00E85DD7" w:rsidRPr="00E50E3A" w:rsidRDefault="00E85DD7" w:rsidP="00E85DD7">
      <w:pPr>
        <w:pBdr>
          <w:top w:val="single" w:sz="4" w:space="1" w:color="auto"/>
          <w:left w:val="single" w:sz="4" w:space="4" w:color="auto"/>
          <w:bottom w:val="single" w:sz="4" w:space="1" w:color="auto"/>
          <w:right w:val="single" w:sz="4" w:space="4" w:color="auto"/>
        </w:pBdr>
        <w:jc w:val="both"/>
        <w:rPr>
          <w:rFonts w:eastAsia="Times New Roman" w:cs="Calibri"/>
          <w:b/>
          <w:sz w:val="18"/>
          <w:szCs w:val="18"/>
          <w:u w:val="single"/>
          <w:lang w:eastAsia="it-IT"/>
        </w:rPr>
      </w:pPr>
      <w:r w:rsidRPr="00E50E3A">
        <w:rPr>
          <w:rFonts w:eastAsia="Times New Roman" w:cs="Calibri"/>
          <w:b/>
          <w:sz w:val="18"/>
          <w:szCs w:val="18"/>
          <w:u w:val="single"/>
          <w:lang w:eastAsia="it-IT"/>
        </w:rPr>
        <w:t>Modalità di individuazione del titolare effettivo nei casi di società di capitali o di persone</w:t>
      </w:r>
    </w:p>
    <w:p w14:paraId="5F155A66" w14:textId="77777777" w:rsidR="00E85DD7" w:rsidRPr="00E50E3A" w:rsidRDefault="00E85DD7" w:rsidP="00E85DD7">
      <w:pPr>
        <w:pBdr>
          <w:top w:val="single" w:sz="4" w:space="1" w:color="auto"/>
          <w:left w:val="single" w:sz="4" w:space="4" w:color="auto"/>
          <w:bottom w:val="single" w:sz="4" w:space="1" w:color="auto"/>
          <w:right w:val="single" w:sz="4" w:space="4" w:color="auto"/>
        </w:pBdr>
        <w:jc w:val="both"/>
        <w:rPr>
          <w:rFonts w:eastAsia="Times New Roman" w:cs="Calibri"/>
          <w:b/>
          <w:bCs/>
          <w:sz w:val="18"/>
          <w:szCs w:val="18"/>
          <w:lang w:eastAsia="it-IT"/>
        </w:rPr>
      </w:pPr>
      <w:r w:rsidRPr="00E50E3A">
        <w:rPr>
          <w:rFonts w:eastAsia="Times New Roman" w:cs="Calibri"/>
          <w:b/>
          <w:bCs/>
          <w:sz w:val="18"/>
          <w:szCs w:val="18"/>
          <w:lang w:eastAsia="it-IT"/>
        </w:rPr>
        <w:t>1. Per titolare effettivo, IN CASO DI SOCIETÀ DI CAPITALI, si intende:</w:t>
      </w:r>
    </w:p>
    <w:p w14:paraId="5139DA96" w14:textId="77777777" w:rsidR="00E85DD7" w:rsidRPr="00E50E3A" w:rsidRDefault="00E85DD7" w:rsidP="00E85DD7">
      <w:pPr>
        <w:numPr>
          <w:ilvl w:val="0"/>
          <w:numId w:val="28"/>
        </w:numPr>
        <w:pBdr>
          <w:top w:val="single" w:sz="4" w:space="1" w:color="auto"/>
          <w:left w:val="single" w:sz="4" w:space="4" w:color="auto"/>
          <w:bottom w:val="single" w:sz="4" w:space="1" w:color="auto"/>
          <w:right w:val="single" w:sz="4" w:space="4" w:color="auto"/>
        </w:pBdr>
        <w:tabs>
          <w:tab w:val="left" w:pos="426"/>
        </w:tabs>
        <w:spacing w:after="60" w:line="240" w:lineRule="auto"/>
        <w:ind w:left="425" w:hanging="425"/>
        <w:jc w:val="both"/>
        <w:rPr>
          <w:rFonts w:eastAsia="Times New Roman" w:cs="Calibri"/>
          <w:b/>
          <w:sz w:val="18"/>
          <w:szCs w:val="18"/>
          <w:lang w:eastAsia="it-IT"/>
        </w:rPr>
      </w:pPr>
      <w:r w:rsidRPr="00E50E3A">
        <w:rPr>
          <w:rFonts w:eastAsia="Times New Roman" w:cs="Calibri"/>
          <w:sz w:val="18"/>
          <w:szCs w:val="18"/>
          <w:lang w:eastAsia="it-IT"/>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w:t>
      </w:r>
      <w:r w:rsidRPr="00E50E3A">
        <w:rPr>
          <w:rFonts w:eastAsia="Times New Roman" w:cs="Calibri"/>
          <w:b/>
          <w:sz w:val="18"/>
          <w:szCs w:val="18"/>
          <w:lang w:eastAsia="it-IT"/>
        </w:rPr>
        <w:t xml:space="preserve">; </w:t>
      </w:r>
      <w:r w:rsidRPr="00E50E3A">
        <w:rPr>
          <w:rFonts w:eastAsia="Times New Roman" w:cs="Calibri"/>
          <w:b/>
          <w:bCs/>
          <w:sz w:val="18"/>
          <w:szCs w:val="18"/>
          <w:u w:val="single"/>
          <w:lang w:eastAsia="it-IT"/>
        </w:rPr>
        <w:t>tale criterio si ritiene soddisfatto ove la percentuale corrisponda al 25 per cento più uno di partecipazione al capitale sociale</w:t>
      </w:r>
      <w:r w:rsidRPr="00E50E3A">
        <w:rPr>
          <w:rFonts w:eastAsia="Times New Roman" w:cs="Calibri"/>
          <w:b/>
          <w:sz w:val="18"/>
          <w:szCs w:val="18"/>
          <w:lang w:eastAsia="it-IT"/>
        </w:rPr>
        <w:t>;</w:t>
      </w:r>
    </w:p>
    <w:p w14:paraId="33839D09" w14:textId="77777777" w:rsidR="00E85DD7" w:rsidRPr="00E50E3A" w:rsidRDefault="00E85DD7" w:rsidP="00E85DD7">
      <w:pPr>
        <w:numPr>
          <w:ilvl w:val="0"/>
          <w:numId w:val="28"/>
        </w:numPr>
        <w:pBdr>
          <w:top w:val="single" w:sz="4" w:space="1" w:color="auto"/>
          <w:left w:val="single" w:sz="4" w:space="4" w:color="auto"/>
          <w:bottom w:val="single" w:sz="4" w:space="1" w:color="auto"/>
          <w:right w:val="single" w:sz="4" w:space="4" w:color="auto"/>
        </w:pBdr>
        <w:tabs>
          <w:tab w:val="left" w:pos="426"/>
        </w:tabs>
        <w:spacing w:after="60" w:line="240" w:lineRule="auto"/>
        <w:ind w:left="426" w:hanging="426"/>
        <w:jc w:val="both"/>
        <w:rPr>
          <w:rFonts w:eastAsia="Times New Roman" w:cs="Calibri"/>
          <w:sz w:val="18"/>
          <w:szCs w:val="18"/>
          <w:lang w:eastAsia="it-IT"/>
        </w:rPr>
      </w:pPr>
      <w:r w:rsidRPr="00E50E3A">
        <w:rPr>
          <w:rFonts w:eastAsia="Times New Roman" w:cs="Calibri"/>
          <w:sz w:val="18"/>
          <w:szCs w:val="18"/>
          <w:lang w:eastAsia="it-IT"/>
        </w:rPr>
        <w:t>la persona fisica o le persone fisiche che esercitano in altro modo il controllo sulla direzione di un'entità giuridica.</w:t>
      </w:r>
    </w:p>
    <w:p w14:paraId="5B2C355D" w14:textId="77777777" w:rsidR="00E85DD7" w:rsidRPr="00E50E3A" w:rsidRDefault="00E85DD7" w:rsidP="00E85DD7">
      <w:pPr>
        <w:pBdr>
          <w:top w:val="single" w:sz="4" w:space="1" w:color="auto"/>
          <w:left w:val="single" w:sz="4" w:space="4" w:color="auto"/>
          <w:bottom w:val="single" w:sz="4" w:space="1" w:color="auto"/>
          <w:right w:val="single" w:sz="4" w:space="4" w:color="auto"/>
        </w:pBdr>
        <w:spacing w:after="60"/>
        <w:jc w:val="both"/>
        <w:rPr>
          <w:rFonts w:eastAsia="Times New Roman" w:cs="Calibri"/>
          <w:sz w:val="18"/>
          <w:szCs w:val="18"/>
          <w:lang w:eastAsia="it-IT"/>
        </w:rPr>
      </w:pPr>
      <w:r w:rsidRPr="00E50E3A">
        <w:rPr>
          <w:rFonts w:eastAsia="Times New Roman" w:cs="Calibri"/>
          <w:sz w:val="18"/>
          <w:szCs w:val="18"/>
          <w:lang w:eastAsia="it-IT"/>
        </w:rPr>
        <w:t xml:space="preserve">Nel caso in cui dall’assetto proprietario non fosse possibile individuare, in maniera univoca, la persona </w:t>
      </w:r>
      <w:proofErr w:type="spellStart"/>
      <w:r w:rsidRPr="00E50E3A">
        <w:rPr>
          <w:rFonts w:eastAsia="Times New Roman" w:cs="Calibri"/>
          <w:sz w:val="18"/>
          <w:szCs w:val="18"/>
          <w:lang w:eastAsia="it-IT"/>
        </w:rPr>
        <w:t>ﬁsica</w:t>
      </w:r>
      <w:proofErr w:type="spellEnd"/>
      <w:r w:rsidRPr="00E50E3A">
        <w:rPr>
          <w:rFonts w:eastAsia="Times New Roman" w:cs="Calibri"/>
          <w:sz w:val="18"/>
          <w:szCs w:val="18"/>
          <w:lang w:eastAsia="it-IT"/>
        </w:rPr>
        <w:t xml:space="preserve"> o le persone </w:t>
      </w:r>
      <w:proofErr w:type="spellStart"/>
      <w:r w:rsidRPr="00E50E3A">
        <w:rPr>
          <w:rFonts w:eastAsia="Times New Roman" w:cs="Calibri"/>
          <w:sz w:val="18"/>
          <w:szCs w:val="18"/>
          <w:lang w:eastAsia="it-IT"/>
        </w:rPr>
        <w:t>ﬁsiche</w:t>
      </w:r>
      <w:proofErr w:type="spellEnd"/>
      <w:r w:rsidRPr="00E50E3A">
        <w:rPr>
          <w:rFonts w:eastAsia="Times New Roman" w:cs="Calibri"/>
          <w:sz w:val="18"/>
          <w:szCs w:val="18"/>
          <w:lang w:eastAsia="it-IT"/>
        </w:rPr>
        <w:t xml:space="preserve"> cui è attribuibile la proprietà diretta o indiretta dell’ente, il titolare </w:t>
      </w:r>
      <w:proofErr w:type="spellStart"/>
      <w:r w:rsidRPr="00E50E3A">
        <w:rPr>
          <w:rFonts w:eastAsia="Times New Roman" w:cs="Calibri"/>
          <w:sz w:val="18"/>
          <w:szCs w:val="18"/>
          <w:lang w:eastAsia="it-IT"/>
        </w:rPr>
        <w:t>eﬀettivo</w:t>
      </w:r>
      <w:proofErr w:type="spellEnd"/>
      <w:r w:rsidRPr="00E50E3A">
        <w:rPr>
          <w:rFonts w:eastAsia="Times New Roman" w:cs="Calibri"/>
          <w:sz w:val="18"/>
          <w:szCs w:val="18"/>
          <w:lang w:eastAsia="it-IT"/>
        </w:rPr>
        <w:t xml:space="preserve"> coincide con la persona o le persone </w:t>
      </w:r>
      <w:proofErr w:type="spellStart"/>
      <w:r w:rsidRPr="00E50E3A">
        <w:rPr>
          <w:rFonts w:eastAsia="Times New Roman" w:cs="Calibri"/>
          <w:sz w:val="18"/>
          <w:szCs w:val="18"/>
          <w:lang w:eastAsia="it-IT"/>
        </w:rPr>
        <w:t>ﬁsiche</w:t>
      </w:r>
      <w:proofErr w:type="spellEnd"/>
      <w:r w:rsidRPr="00E50E3A">
        <w:rPr>
          <w:rFonts w:eastAsia="Times New Roman" w:cs="Calibri"/>
          <w:sz w:val="18"/>
          <w:szCs w:val="18"/>
          <w:lang w:eastAsia="it-IT"/>
        </w:rPr>
        <w:t xml:space="preserve"> cui, in ultima istanza, è attribuibile il controllo dell’ente stesso in forza: </w:t>
      </w:r>
    </w:p>
    <w:p w14:paraId="4A081B7C" w14:textId="77777777" w:rsidR="00E85DD7" w:rsidRPr="00E50E3A" w:rsidRDefault="00E85DD7" w:rsidP="00E85DD7">
      <w:pPr>
        <w:pBdr>
          <w:top w:val="single" w:sz="4" w:space="1" w:color="auto"/>
          <w:left w:val="single" w:sz="4" w:space="4" w:color="auto"/>
          <w:bottom w:val="single" w:sz="4" w:space="1" w:color="auto"/>
          <w:right w:val="single" w:sz="4" w:space="4" w:color="auto"/>
        </w:pBdr>
        <w:spacing w:after="60"/>
        <w:jc w:val="both"/>
        <w:rPr>
          <w:rFonts w:eastAsia="Times New Roman" w:cs="Calibri"/>
          <w:sz w:val="18"/>
          <w:szCs w:val="18"/>
          <w:lang w:eastAsia="it-IT"/>
        </w:rPr>
      </w:pPr>
      <w:r w:rsidRPr="00E50E3A">
        <w:rPr>
          <w:rFonts w:eastAsia="Times New Roman" w:cs="Calibri"/>
          <w:sz w:val="18"/>
          <w:szCs w:val="18"/>
          <w:lang w:eastAsia="it-IT"/>
        </w:rPr>
        <w:t xml:space="preserve">- del controllo della maggioranza dei voti esercitabili in assemblea ordinaria; </w:t>
      </w:r>
    </w:p>
    <w:p w14:paraId="341330B3" w14:textId="77777777" w:rsidR="00E85DD7" w:rsidRPr="00E50E3A" w:rsidRDefault="00E85DD7" w:rsidP="00E85DD7">
      <w:pPr>
        <w:pBdr>
          <w:top w:val="single" w:sz="4" w:space="1" w:color="auto"/>
          <w:left w:val="single" w:sz="4" w:space="4" w:color="auto"/>
          <w:bottom w:val="single" w:sz="4" w:space="1" w:color="auto"/>
          <w:right w:val="single" w:sz="4" w:space="4" w:color="auto"/>
        </w:pBdr>
        <w:spacing w:after="60"/>
        <w:jc w:val="both"/>
        <w:rPr>
          <w:rFonts w:eastAsia="Times New Roman" w:cs="Calibri"/>
          <w:sz w:val="18"/>
          <w:szCs w:val="18"/>
          <w:lang w:eastAsia="it-IT"/>
        </w:rPr>
      </w:pPr>
      <w:r w:rsidRPr="00E50E3A">
        <w:rPr>
          <w:rFonts w:eastAsia="Times New Roman" w:cs="Calibri"/>
          <w:sz w:val="18"/>
          <w:szCs w:val="18"/>
          <w:lang w:eastAsia="it-IT"/>
        </w:rPr>
        <w:t xml:space="preserve">- del controllo di voti </w:t>
      </w:r>
      <w:proofErr w:type="spellStart"/>
      <w:r w:rsidRPr="00E50E3A">
        <w:rPr>
          <w:rFonts w:eastAsia="Times New Roman" w:cs="Calibri"/>
          <w:sz w:val="18"/>
          <w:szCs w:val="18"/>
          <w:lang w:eastAsia="it-IT"/>
        </w:rPr>
        <w:t>suﬃcienti</w:t>
      </w:r>
      <w:proofErr w:type="spellEnd"/>
      <w:r w:rsidRPr="00E50E3A">
        <w:rPr>
          <w:rFonts w:eastAsia="Times New Roman" w:cs="Calibri"/>
          <w:sz w:val="18"/>
          <w:szCs w:val="18"/>
          <w:lang w:eastAsia="it-IT"/>
        </w:rPr>
        <w:t xml:space="preserve"> per esercitare un’</w:t>
      </w:r>
      <w:proofErr w:type="spellStart"/>
      <w:r w:rsidRPr="00E50E3A">
        <w:rPr>
          <w:rFonts w:eastAsia="Times New Roman" w:cs="Calibri"/>
          <w:sz w:val="18"/>
          <w:szCs w:val="18"/>
          <w:lang w:eastAsia="it-IT"/>
        </w:rPr>
        <w:t>inﬂuenza</w:t>
      </w:r>
      <w:proofErr w:type="spellEnd"/>
      <w:r w:rsidRPr="00E50E3A">
        <w:rPr>
          <w:rFonts w:eastAsia="Times New Roman" w:cs="Calibri"/>
          <w:sz w:val="18"/>
          <w:szCs w:val="18"/>
          <w:lang w:eastAsia="it-IT"/>
        </w:rPr>
        <w:t xml:space="preserve"> dominante in assemblea ordinaria;</w:t>
      </w:r>
    </w:p>
    <w:p w14:paraId="5F4015E5" w14:textId="77777777" w:rsidR="00E85DD7" w:rsidRPr="00E50E3A" w:rsidRDefault="00E85DD7" w:rsidP="00E85DD7">
      <w:pPr>
        <w:pBdr>
          <w:top w:val="single" w:sz="4" w:space="1" w:color="auto"/>
          <w:left w:val="single" w:sz="4" w:space="4" w:color="auto"/>
          <w:bottom w:val="single" w:sz="4" w:space="1" w:color="auto"/>
          <w:right w:val="single" w:sz="4" w:space="4" w:color="auto"/>
        </w:pBdr>
        <w:spacing w:after="60"/>
        <w:jc w:val="both"/>
        <w:rPr>
          <w:rFonts w:eastAsia="Times New Roman" w:cs="Calibri"/>
          <w:sz w:val="18"/>
          <w:szCs w:val="18"/>
          <w:lang w:eastAsia="it-IT"/>
        </w:rPr>
      </w:pPr>
      <w:r w:rsidRPr="00E50E3A">
        <w:rPr>
          <w:rFonts w:eastAsia="Times New Roman" w:cs="Calibri"/>
          <w:sz w:val="18"/>
          <w:szCs w:val="18"/>
          <w:lang w:eastAsia="it-IT"/>
        </w:rPr>
        <w:t>- dell’esistenza di particolari vincoli contrattuali che consentano di esercitare un’</w:t>
      </w:r>
      <w:proofErr w:type="spellStart"/>
      <w:r w:rsidRPr="00E50E3A">
        <w:rPr>
          <w:rFonts w:eastAsia="Times New Roman" w:cs="Calibri"/>
          <w:sz w:val="18"/>
          <w:szCs w:val="18"/>
          <w:lang w:eastAsia="it-IT"/>
        </w:rPr>
        <w:t>inﬂuenza</w:t>
      </w:r>
      <w:proofErr w:type="spellEnd"/>
      <w:r w:rsidRPr="00E50E3A">
        <w:rPr>
          <w:rFonts w:eastAsia="Times New Roman" w:cs="Calibri"/>
          <w:sz w:val="18"/>
          <w:szCs w:val="18"/>
          <w:lang w:eastAsia="it-IT"/>
        </w:rPr>
        <w:t xml:space="preserve"> dominante.</w:t>
      </w:r>
    </w:p>
    <w:p w14:paraId="3894EE59" w14:textId="77777777" w:rsidR="00E85DD7" w:rsidRPr="00E50E3A" w:rsidRDefault="00E85DD7" w:rsidP="00E85DD7">
      <w:pPr>
        <w:pBdr>
          <w:top w:val="single" w:sz="4" w:space="1" w:color="auto"/>
          <w:left w:val="single" w:sz="4" w:space="4" w:color="auto"/>
          <w:bottom w:val="single" w:sz="4" w:space="1" w:color="auto"/>
          <w:right w:val="single" w:sz="4" w:space="4" w:color="auto"/>
        </w:pBdr>
        <w:ind w:firstLine="1"/>
        <w:jc w:val="both"/>
        <w:rPr>
          <w:rFonts w:eastAsia="Times New Roman" w:cs="Calibri"/>
          <w:sz w:val="18"/>
          <w:szCs w:val="18"/>
          <w:lang w:eastAsia="it-IT"/>
        </w:rPr>
      </w:pPr>
      <w:r w:rsidRPr="00E50E3A">
        <w:rPr>
          <w:rFonts w:eastAsia="Times New Roman" w:cs="Calibri"/>
          <w:sz w:val="18"/>
          <w:szCs w:val="18"/>
          <w:lang w:eastAsia="it-IT"/>
        </w:rPr>
        <w:t xml:space="preserve">Qualora l’applicazione dei criteri di cui sopra non consenta ancora di individuare univocamente uno o più titolari </w:t>
      </w:r>
      <w:proofErr w:type="spellStart"/>
      <w:r w:rsidRPr="00E50E3A">
        <w:rPr>
          <w:rFonts w:eastAsia="Times New Roman" w:cs="Calibri"/>
          <w:sz w:val="18"/>
          <w:szCs w:val="18"/>
          <w:lang w:eastAsia="it-IT"/>
        </w:rPr>
        <w:t>eﬀettivi</w:t>
      </w:r>
      <w:proofErr w:type="spellEnd"/>
      <w:r w:rsidRPr="00E50E3A">
        <w:rPr>
          <w:rFonts w:eastAsia="Times New Roman" w:cs="Calibri"/>
          <w:sz w:val="18"/>
          <w:szCs w:val="18"/>
          <w:lang w:eastAsia="it-IT"/>
        </w:rPr>
        <w:t xml:space="preserve">, </w:t>
      </w:r>
      <w:r w:rsidRPr="00E50E3A">
        <w:rPr>
          <w:rFonts w:eastAsia="Times New Roman" w:cs="Calibri"/>
          <w:sz w:val="18"/>
          <w:szCs w:val="18"/>
          <w:u w:val="single"/>
          <w:lang w:eastAsia="it-IT"/>
        </w:rPr>
        <w:t xml:space="preserve">il titolare </w:t>
      </w:r>
      <w:proofErr w:type="spellStart"/>
      <w:r w:rsidRPr="00E50E3A">
        <w:rPr>
          <w:rFonts w:eastAsia="Times New Roman" w:cs="Calibri"/>
          <w:sz w:val="18"/>
          <w:szCs w:val="18"/>
          <w:u w:val="single"/>
          <w:lang w:eastAsia="it-IT"/>
        </w:rPr>
        <w:t>eﬀettivo</w:t>
      </w:r>
      <w:proofErr w:type="spellEnd"/>
      <w:r w:rsidRPr="00E50E3A">
        <w:rPr>
          <w:rFonts w:eastAsia="Times New Roman" w:cs="Calibri"/>
          <w:sz w:val="18"/>
          <w:szCs w:val="18"/>
          <w:u w:val="single"/>
          <w:lang w:eastAsia="it-IT"/>
        </w:rPr>
        <w:t xml:space="preserve"> coincide con la persona o le persone </w:t>
      </w:r>
      <w:proofErr w:type="spellStart"/>
      <w:r w:rsidRPr="00E50E3A">
        <w:rPr>
          <w:rFonts w:eastAsia="Times New Roman" w:cs="Calibri"/>
          <w:sz w:val="18"/>
          <w:szCs w:val="18"/>
          <w:u w:val="single"/>
          <w:lang w:eastAsia="it-IT"/>
        </w:rPr>
        <w:t>ﬁsiche</w:t>
      </w:r>
      <w:proofErr w:type="spellEnd"/>
      <w:r w:rsidRPr="00E50E3A">
        <w:rPr>
          <w:rFonts w:eastAsia="Times New Roman" w:cs="Calibri"/>
          <w:sz w:val="18"/>
          <w:szCs w:val="18"/>
          <w:u w:val="single"/>
          <w:lang w:eastAsia="it-IT"/>
        </w:rPr>
        <w:t xml:space="preserve"> titolari di poteri di amministrazione o direzione della società</w:t>
      </w:r>
      <w:r w:rsidRPr="00E50E3A">
        <w:rPr>
          <w:rFonts w:eastAsia="Times New Roman" w:cs="Calibri"/>
          <w:sz w:val="18"/>
          <w:szCs w:val="18"/>
          <w:lang w:eastAsia="it-IT"/>
        </w:rPr>
        <w:t>.</w:t>
      </w:r>
    </w:p>
    <w:p w14:paraId="4488A559" w14:textId="77777777" w:rsidR="00E85DD7" w:rsidRPr="00E50E3A" w:rsidRDefault="00E85DD7" w:rsidP="00E85DD7">
      <w:pPr>
        <w:pBdr>
          <w:top w:val="single" w:sz="4" w:space="1" w:color="auto"/>
          <w:left w:val="single" w:sz="4" w:space="4" w:color="auto"/>
          <w:bottom w:val="single" w:sz="4" w:space="1" w:color="auto"/>
          <w:right w:val="single" w:sz="4" w:space="4" w:color="auto"/>
        </w:pBdr>
        <w:ind w:firstLine="1"/>
        <w:jc w:val="both"/>
        <w:rPr>
          <w:rFonts w:eastAsia="Times New Roman" w:cs="Calibri"/>
          <w:sz w:val="18"/>
          <w:szCs w:val="18"/>
          <w:lang w:eastAsia="it-IT"/>
        </w:rPr>
      </w:pPr>
    </w:p>
    <w:p w14:paraId="493C1914" w14:textId="77777777" w:rsidR="00E85DD7" w:rsidRPr="00E50E3A" w:rsidRDefault="00E85DD7" w:rsidP="00E85DD7">
      <w:pPr>
        <w:pBdr>
          <w:top w:val="single" w:sz="4" w:space="1" w:color="auto"/>
          <w:left w:val="single" w:sz="4" w:space="4" w:color="auto"/>
          <w:bottom w:val="single" w:sz="4" w:space="1" w:color="auto"/>
          <w:right w:val="single" w:sz="4" w:space="4" w:color="auto"/>
        </w:pBdr>
        <w:ind w:firstLine="1"/>
        <w:jc w:val="both"/>
        <w:rPr>
          <w:rFonts w:eastAsia="Times New Roman" w:cs="Calibri"/>
          <w:b/>
          <w:bCs/>
          <w:sz w:val="18"/>
          <w:szCs w:val="18"/>
          <w:lang w:eastAsia="it-IT"/>
        </w:rPr>
      </w:pPr>
      <w:r w:rsidRPr="00E50E3A">
        <w:rPr>
          <w:rFonts w:eastAsia="Times New Roman" w:cs="Calibri"/>
          <w:b/>
          <w:bCs/>
          <w:sz w:val="18"/>
          <w:szCs w:val="18"/>
          <w:lang w:eastAsia="it-IT"/>
        </w:rPr>
        <w:t>2. Per titolare effettivo, IN CASO DI SOCIETÀ DI PERSONE, si intende:</w:t>
      </w:r>
    </w:p>
    <w:p w14:paraId="219AF4A0" w14:textId="77777777" w:rsidR="00E85DD7" w:rsidRPr="00E50E3A" w:rsidRDefault="00E85DD7" w:rsidP="00E85DD7">
      <w:pPr>
        <w:numPr>
          <w:ilvl w:val="0"/>
          <w:numId w:val="27"/>
        </w:numPr>
        <w:pBdr>
          <w:top w:val="single" w:sz="4" w:space="1" w:color="auto"/>
          <w:left w:val="single" w:sz="4" w:space="4" w:color="auto"/>
          <w:bottom w:val="single" w:sz="4" w:space="1" w:color="auto"/>
          <w:right w:val="single" w:sz="4" w:space="4" w:color="auto"/>
        </w:pBdr>
        <w:tabs>
          <w:tab w:val="left" w:pos="426"/>
        </w:tabs>
        <w:spacing w:after="60" w:line="240" w:lineRule="auto"/>
        <w:ind w:left="425" w:hanging="425"/>
        <w:jc w:val="both"/>
        <w:rPr>
          <w:rFonts w:eastAsia="Times New Roman" w:cs="Calibri"/>
          <w:sz w:val="18"/>
          <w:szCs w:val="18"/>
          <w:lang w:eastAsia="it-IT"/>
        </w:rPr>
      </w:pPr>
      <w:r w:rsidRPr="00E50E3A">
        <w:rPr>
          <w:rFonts w:eastAsia="Times New Roman" w:cs="Calibri"/>
          <w:b/>
          <w:bCs/>
          <w:sz w:val="18"/>
          <w:szCs w:val="18"/>
          <w:u w:val="single"/>
          <w:lang w:eastAsia="it-IT"/>
        </w:rPr>
        <w:t>la persona fisica che ha conferito nel capitale importi superiori al 25% del capitale sottoscritto</w:t>
      </w:r>
      <w:r w:rsidRPr="00E50E3A">
        <w:rPr>
          <w:rFonts w:eastAsia="Times New Roman" w:cs="Calibri"/>
          <w:sz w:val="18"/>
          <w:szCs w:val="18"/>
          <w:lang w:eastAsia="it-IT"/>
        </w:rPr>
        <w:t xml:space="preserve"> (ex articoli 2253, 2295, 2315 c.c.) oppure, nei casi di ripartizione di utili in modalità non proporzionali ai conferimenti, indipendentemente dalla quota conferita, </w:t>
      </w:r>
      <w:r w:rsidRPr="00E50E3A">
        <w:rPr>
          <w:rFonts w:eastAsia="Times New Roman" w:cs="Calibri"/>
          <w:b/>
          <w:bCs/>
          <w:sz w:val="18"/>
          <w:szCs w:val="18"/>
          <w:u w:val="single"/>
          <w:lang w:eastAsia="it-IT"/>
        </w:rPr>
        <w:t>ha diritto a una parte degli utili o alle perdite in misura superiore al 25%</w:t>
      </w:r>
      <w:r w:rsidRPr="00E50E3A">
        <w:rPr>
          <w:rFonts w:eastAsia="Times New Roman" w:cs="Calibri"/>
          <w:sz w:val="18"/>
          <w:szCs w:val="18"/>
          <w:lang w:eastAsia="it-IT"/>
        </w:rPr>
        <w:t xml:space="preserve"> (ex art. 2263, 2295, 2315 c.c.);</w:t>
      </w:r>
    </w:p>
    <w:p w14:paraId="4EF55671" w14:textId="5A6C491D" w:rsidR="00E85DD7" w:rsidRPr="00E85DD7" w:rsidRDefault="00E85DD7" w:rsidP="00E85DD7">
      <w:pPr>
        <w:numPr>
          <w:ilvl w:val="0"/>
          <w:numId w:val="27"/>
        </w:numPr>
        <w:pBdr>
          <w:top w:val="single" w:sz="4" w:space="1" w:color="auto"/>
          <w:left w:val="single" w:sz="4" w:space="4" w:color="auto"/>
          <w:bottom w:val="single" w:sz="4" w:space="1" w:color="auto"/>
          <w:right w:val="single" w:sz="4" w:space="4" w:color="auto"/>
        </w:pBdr>
        <w:tabs>
          <w:tab w:val="left" w:pos="426"/>
        </w:tabs>
        <w:spacing w:after="60" w:line="240" w:lineRule="auto"/>
        <w:ind w:left="425" w:hanging="425"/>
        <w:jc w:val="both"/>
        <w:rPr>
          <w:rFonts w:eastAsia="Times New Roman" w:cs="Calibri"/>
          <w:sz w:val="18"/>
          <w:szCs w:val="18"/>
          <w:lang w:eastAsia="it-IT"/>
        </w:rPr>
      </w:pPr>
      <w:r w:rsidRPr="00E50E3A">
        <w:rPr>
          <w:rFonts w:eastAsia="Times New Roman" w:cs="Calibri"/>
          <w:sz w:val="18"/>
          <w:szCs w:val="18"/>
          <w:lang w:eastAsia="it-IT"/>
        </w:rPr>
        <w:t>la persona fisica che ha l’amministrazione, disgiuntiva, congiuntiva o mista nonché la rappresentanza legale della società, laddove non vi siano soggetti che abbiano effettuato conferimenti o abbiano diritto alla ripartizione degli utili superiori alle citate soglie.</w:t>
      </w:r>
    </w:p>
    <w:sectPr w:rsidR="00E85DD7" w:rsidRPr="00E85DD7" w:rsidSect="005445B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E8E80" w14:textId="77777777" w:rsidR="00C74EF4" w:rsidRDefault="00C74EF4" w:rsidP="00A36029">
      <w:pPr>
        <w:spacing w:after="0" w:line="240" w:lineRule="auto"/>
      </w:pPr>
      <w:r>
        <w:separator/>
      </w:r>
    </w:p>
  </w:endnote>
  <w:endnote w:type="continuationSeparator" w:id="0">
    <w:p w14:paraId="3FF6580A" w14:textId="77777777" w:rsidR="00C74EF4" w:rsidRDefault="00C74EF4" w:rsidP="00A36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AE00" w14:textId="77777777" w:rsidR="005445B9" w:rsidRDefault="005445B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B3C8" w14:textId="77777777" w:rsidR="005445B9" w:rsidRDefault="005445B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AC97" w14:textId="77777777" w:rsidR="005445B9" w:rsidRDefault="005445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A22A" w14:textId="77777777" w:rsidR="00C74EF4" w:rsidRDefault="00C74EF4" w:rsidP="00A36029">
      <w:pPr>
        <w:spacing w:after="0" w:line="240" w:lineRule="auto"/>
      </w:pPr>
      <w:r>
        <w:separator/>
      </w:r>
    </w:p>
  </w:footnote>
  <w:footnote w:type="continuationSeparator" w:id="0">
    <w:p w14:paraId="4BBFA9ED" w14:textId="77777777" w:rsidR="00C74EF4" w:rsidRDefault="00C74EF4" w:rsidP="00A36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0930" w14:textId="77777777" w:rsidR="005445B9" w:rsidRDefault="005445B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BB36" w14:textId="25C83595" w:rsidR="005445B9" w:rsidRDefault="005445B9" w:rsidP="005445B9">
    <w:pPr>
      <w:pStyle w:val="Intestazione"/>
      <w:ind w:left="-1134"/>
    </w:pPr>
    <w:r>
      <w:rPr>
        <w:noProof/>
      </w:rPr>
      <w:drawing>
        <wp:anchor distT="0" distB="0" distL="114300" distR="114300" simplePos="0" relativeHeight="251659264" behindDoc="0" locked="0" layoutInCell="1" allowOverlap="1" wp14:anchorId="0CBC4E27" wp14:editId="53AF2278">
          <wp:simplePos x="0" y="0"/>
          <wp:positionH relativeFrom="column">
            <wp:posOffset>5105746</wp:posOffset>
          </wp:positionH>
          <wp:positionV relativeFrom="page">
            <wp:posOffset>193964</wp:posOffset>
          </wp:positionV>
          <wp:extent cx="1440862" cy="513106"/>
          <wp:effectExtent l="0" t="0" r="0" b="0"/>
          <wp:wrapNone/>
          <wp:docPr id="52" name="Picture 5" descr="Immagine che contiene Carattere, Elementi grafici, logo,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62" cy="5131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7AE5023" wp14:editId="4CEB5093">
          <wp:extent cx="7686606" cy="1188000"/>
          <wp:effectExtent l="0" t="0" r="0" b="0"/>
          <wp:docPr id="5" name="Immagine 5"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2">
                    <a:extLst>
                      <a:ext uri="{28A0092B-C50C-407E-A947-70E740481C1C}">
                        <a14:useLocalDpi xmlns:a14="http://schemas.microsoft.com/office/drawing/2010/main" val="0"/>
                      </a:ext>
                    </a:extLst>
                  </a:blip>
                  <a:stretch>
                    <a:fillRect/>
                  </a:stretch>
                </pic:blipFill>
                <pic:spPr>
                  <a:xfrm>
                    <a:off x="0" y="0"/>
                    <a:ext cx="7686606" cy="1188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B2F2" w14:textId="77777777" w:rsidR="005445B9" w:rsidRDefault="005445B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E23B"/>
    <w:multiLevelType w:val="hybridMultilevel"/>
    <w:tmpl w:val="3D4E3FFC"/>
    <w:lvl w:ilvl="0" w:tplc="3B36F838">
      <w:start w:val="7"/>
      <w:numFmt w:val="decimal"/>
      <w:lvlText w:val="%1."/>
      <w:lvlJc w:val="left"/>
      <w:pPr>
        <w:ind w:left="720" w:hanging="360"/>
      </w:pPr>
    </w:lvl>
    <w:lvl w:ilvl="1" w:tplc="2B6C57A6">
      <w:start w:val="1"/>
      <w:numFmt w:val="lowerLetter"/>
      <w:lvlText w:val="%2."/>
      <w:lvlJc w:val="left"/>
      <w:pPr>
        <w:ind w:left="1440" w:hanging="360"/>
      </w:pPr>
    </w:lvl>
    <w:lvl w:ilvl="2" w:tplc="0D94452A">
      <w:start w:val="1"/>
      <w:numFmt w:val="lowerRoman"/>
      <w:lvlText w:val="%3."/>
      <w:lvlJc w:val="right"/>
      <w:pPr>
        <w:ind w:left="2160" w:hanging="180"/>
      </w:pPr>
    </w:lvl>
    <w:lvl w:ilvl="3" w:tplc="E208C706">
      <w:start w:val="1"/>
      <w:numFmt w:val="decimal"/>
      <w:lvlText w:val="%4."/>
      <w:lvlJc w:val="left"/>
      <w:pPr>
        <w:ind w:left="2880" w:hanging="360"/>
      </w:pPr>
    </w:lvl>
    <w:lvl w:ilvl="4" w:tplc="EE1A099C">
      <w:start w:val="1"/>
      <w:numFmt w:val="lowerLetter"/>
      <w:lvlText w:val="%5."/>
      <w:lvlJc w:val="left"/>
      <w:pPr>
        <w:ind w:left="3600" w:hanging="360"/>
      </w:pPr>
    </w:lvl>
    <w:lvl w:ilvl="5" w:tplc="FB489D3C">
      <w:start w:val="1"/>
      <w:numFmt w:val="lowerRoman"/>
      <w:lvlText w:val="%6."/>
      <w:lvlJc w:val="right"/>
      <w:pPr>
        <w:ind w:left="4320" w:hanging="180"/>
      </w:pPr>
    </w:lvl>
    <w:lvl w:ilvl="6" w:tplc="7294032C">
      <w:start w:val="1"/>
      <w:numFmt w:val="decimal"/>
      <w:lvlText w:val="%7."/>
      <w:lvlJc w:val="left"/>
      <w:pPr>
        <w:ind w:left="5040" w:hanging="360"/>
      </w:pPr>
    </w:lvl>
    <w:lvl w:ilvl="7" w:tplc="ECBEE5D4">
      <w:start w:val="1"/>
      <w:numFmt w:val="lowerLetter"/>
      <w:lvlText w:val="%8."/>
      <w:lvlJc w:val="left"/>
      <w:pPr>
        <w:ind w:left="5760" w:hanging="360"/>
      </w:pPr>
    </w:lvl>
    <w:lvl w:ilvl="8" w:tplc="82961908">
      <w:start w:val="1"/>
      <w:numFmt w:val="lowerRoman"/>
      <w:lvlText w:val="%9."/>
      <w:lvlJc w:val="right"/>
      <w:pPr>
        <w:ind w:left="6480" w:hanging="180"/>
      </w:pPr>
    </w:lvl>
  </w:abstractNum>
  <w:abstractNum w:abstractNumId="1"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2" w15:restartNumberingAfterBreak="0">
    <w:nsid w:val="0C083D16"/>
    <w:multiLevelType w:val="hybridMultilevel"/>
    <w:tmpl w:val="59405C1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E183B0A"/>
    <w:multiLevelType w:val="hybridMultilevel"/>
    <w:tmpl w:val="6024D29A"/>
    <w:lvl w:ilvl="0" w:tplc="1DE679B8">
      <w:start w:val="6"/>
      <w:numFmt w:val="decimal"/>
      <w:lvlText w:val="%1."/>
      <w:lvlJc w:val="left"/>
      <w:pPr>
        <w:ind w:left="720" w:hanging="360"/>
      </w:pPr>
    </w:lvl>
    <w:lvl w:ilvl="1" w:tplc="FAB0CBF6">
      <w:start w:val="1"/>
      <w:numFmt w:val="lowerLetter"/>
      <w:lvlText w:val="%2."/>
      <w:lvlJc w:val="left"/>
      <w:pPr>
        <w:ind w:left="1440" w:hanging="360"/>
      </w:pPr>
    </w:lvl>
    <w:lvl w:ilvl="2" w:tplc="3C108EDA">
      <w:start w:val="1"/>
      <w:numFmt w:val="lowerRoman"/>
      <w:lvlText w:val="%3."/>
      <w:lvlJc w:val="right"/>
      <w:pPr>
        <w:ind w:left="2160" w:hanging="180"/>
      </w:pPr>
    </w:lvl>
    <w:lvl w:ilvl="3" w:tplc="E550E2EA">
      <w:start w:val="1"/>
      <w:numFmt w:val="decimal"/>
      <w:lvlText w:val="%4."/>
      <w:lvlJc w:val="left"/>
      <w:pPr>
        <w:ind w:left="2880" w:hanging="360"/>
      </w:pPr>
    </w:lvl>
    <w:lvl w:ilvl="4" w:tplc="C47C6EC2">
      <w:start w:val="1"/>
      <w:numFmt w:val="lowerLetter"/>
      <w:lvlText w:val="%5."/>
      <w:lvlJc w:val="left"/>
      <w:pPr>
        <w:ind w:left="3600" w:hanging="360"/>
      </w:pPr>
    </w:lvl>
    <w:lvl w:ilvl="5" w:tplc="86D662A4">
      <w:start w:val="1"/>
      <w:numFmt w:val="lowerRoman"/>
      <w:lvlText w:val="%6."/>
      <w:lvlJc w:val="right"/>
      <w:pPr>
        <w:ind w:left="4320" w:hanging="180"/>
      </w:pPr>
    </w:lvl>
    <w:lvl w:ilvl="6" w:tplc="B4F829B8">
      <w:start w:val="1"/>
      <w:numFmt w:val="decimal"/>
      <w:lvlText w:val="%7."/>
      <w:lvlJc w:val="left"/>
      <w:pPr>
        <w:ind w:left="5040" w:hanging="360"/>
      </w:pPr>
    </w:lvl>
    <w:lvl w:ilvl="7" w:tplc="E5628E1C">
      <w:start w:val="1"/>
      <w:numFmt w:val="lowerLetter"/>
      <w:lvlText w:val="%8."/>
      <w:lvlJc w:val="left"/>
      <w:pPr>
        <w:ind w:left="5760" w:hanging="360"/>
      </w:pPr>
    </w:lvl>
    <w:lvl w:ilvl="8" w:tplc="68D2DE40">
      <w:start w:val="1"/>
      <w:numFmt w:val="lowerRoman"/>
      <w:lvlText w:val="%9."/>
      <w:lvlJc w:val="right"/>
      <w:pPr>
        <w:ind w:left="6480" w:hanging="180"/>
      </w:pPr>
    </w:lvl>
  </w:abstractNum>
  <w:abstractNum w:abstractNumId="4" w15:restartNumberingAfterBreak="0">
    <w:nsid w:val="16806244"/>
    <w:multiLevelType w:val="hybridMultilevel"/>
    <w:tmpl w:val="DE0AC304"/>
    <w:lvl w:ilvl="0" w:tplc="F5CC2CC4">
      <w:start w:val="4"/>
      <w:numFmt w:val="decimal"/>
      <w:lvlText w:val="%1."/>
      <w:lvlJc w:val="left"/>
      <w:pPr>
        <w:ind w:left="720" w:hanging="360"/>
      </w:pPr>
    </w:lvl>
    <w:lvl w:ilvl="1" w:tplc="BF8CD462">
      <w:start w:val="1"/>
      <w:numFmt w:val="lowerLetter"/>
      <w:lvlText w:val="%2."/>
      <w:lvlJc w:val="left"/>
      <w:pPr>
        <w:ind w:left="1440" w:hanging="360"/>
      </w:pPr>
    </w:lvl>
    <w:lvl w:ilvl="2" w:tplc="5C92B0E4">
      <w:start w:val="1"/>
      <w:numFmt w:val="lowerRoman"/>
      <w:lvlText w:val="%3."/>
      <w:lvlJc w:val="right"/>
      <w:pPr>
        <w:ind w:left="2160" w:hanging="180"/>
      </w:pPr>
    </w:lvl>
    <w:lvl w:ilvl="3" w:tplc="C5E0C60E">
      <w:start w:val="1"/>
      <w:numFmt w:val="decimal"/>
      <w:lvlText w:val="%4."/>
      <w:lvlJc w:val="left"/>
      <w:pPr>
        <w:ind w:left="2880" w:hanging="360"/>
      </w:pPr>
    </w:lvl>
    <w:lvl w:ilvl="4" w:tplc="C16E3E80">
      <w:start w:val="1"/>
      <w:numFmt w:val="lowerLetter"/>
      <w:lvlText w:val="%5."/>
      <w:lvlJc w:val="left"/>
      <w:pPr>
        <w:ind w:left="3600" w:hanging="360"/>
      </w:pPr>
    </w:lvl>
    <w:lvl w:ilvl="5" w:tplc="32321A1C">
      <w:start w:val="1"/>
      <w:numFmt w:val="lowerRoman"/>
      <w:lvlText w:val="%6."/>
      <w:lvlJc w:val="right"/>
      <w:pPr>
        <w:ind w:left="4320" w:hanging="180"/>
      </w:pPr>
    </w:lvl>
    <w:lvl w:ilvl="6" w:tplc="137831CA">
      <w:start w:val="1"/>
      <w:numFmt w:val="decimal"/>
      <w:lvlText w:val="%7."/>
      <w:lvlJc w:val="left"/>
      <w:pPr>
        <w:ind w:left="5040" w:hanging="360"/>
      </w:pPr>
    </w:lvl>
    <w:lvl w:ilvl="7" w:tplc="5E78ABCC">
      <w:start w:val="1"/>
      <w:numFmt w:val="lowerLetter"/>
      <w:lvlText w:val="%8."/>
      <w:lvlJc w:val="left"/>
      <w:pPr>
        <w:ind w:left="5760" w:hanging="360"/>
      </w:pPr>
    </w:lvl>
    <w:lvl w:ilvl="8" w:tplc="224AD2A6">
      <w:start w:val="1"/>
      <w:numFmt w:val="lowerRoman"/>
      <w:lvlText w:val="%9."/>
      <w:lvlJc w:val="right"/>
      <w:pPr>
        <w:ind w:left="6480" w:hanging="180"/>
      </w:pPr>
    </w:lvl>
  </w:abstractNum>
  <w:abstractNum w:abstractNumId="5" w15:restartNumberingAfterBreak="0">
    <w:nsid w:val="1ABE3F7C"/>
    <w:multiLevelType w:val="hybridMultilevel"/>
    <w:tmpl w:val="B944F1F6"/>
    <w:lvl w:ilvl="0" w:tplc="01485FD6">
      <w:start w:val="5"/>
      <w:numFmt w:val="decimal"/>
      <w:lvlText w:val="%1."/>
      <w:lvlJc w:val="left"/>
      <w:pPr>
        <w:ind w:left="720" w:hanging="360"/>
      </w:pPr>
    </w:lvl>
    <w:lvl w:ilvl="1" w:tplc="192E6B0C">
      <w:start w:val="1"/>
      <w:numFmt w:val="lowerLetter"/>
      <w:lvlText w:val="%2."/>
      <w:lvlJc w:val="left"/>
      <w:pPr>
        <w:ind w:left="1440" w:hanging="360"/>
      </w:pPr>
    </w:lvl>
    <w:lvl w:ilvl="2" w:tplc="26227372">
      <w:start w:val="1"/>
      <w:numFmt w:val="lowerRoman"/>
      <w:lvlText w:val="%3."/>
      <w:lvlJc w:val="right"/>
      <w:pPr>
        <w:ind w:left="2160" w:hanging="180"/>
      </w:pPr>
    </w:lvl>
    <w:lvl w:ilvl="3" w:tplc="66789742">
      <w:start w:val="1"/>
      <w:numFmt w:val="decimal"/>
      <w:lvlText w:val="%4."/>
      <w:lvlJc w:val="left"/>
      <w:pPr>
        <w:ind w:left="2880" w:hanging="360"/>
      </w:pPr>
    </w:lvl>
    <w:lvl w:ilvl="4" w:tplc="22E88E06">
      <w:start w:val="1"/>
      <w:numFmt w:val="lowerLetter"/>
      <w:lvlText w:val="%5."/>
      <w:lvlJc w:val="left"/>
      <w:pPr>
        <w:ind w:left="3600" w:hanging="360"/>
      </w:pPr>
    </w:lvl>
    <w:lvl w:ilvl="5" w:tplc="F59AC440">
      <w:start w:val="1"/>
      <w:numFmt w:val="lowerRoman"/>
      <w:lvlText w:val="%6."/>
      <w:lvlJc w:val="right"/>
      <w:pPr>
        <w:ind w:left="4320" w:hanging="180"/>
      </w:pPr>
    </w:lvl>
    <w:lvl w:ilvl="6" w:tplc="4CE41F48">
      <w:start w:val="1"/>
      <w:numFmt w:val="decimal"/>
      <w:lvlText w:val="%7."/>
      <w:lvlJc w:val="left"/>
      <w:pPr>
        <w:ind w:left="5040" w:hanging="360"/>
      </w:pPr>
    </w:lvl>
    <w:lvl w:ilvl="7" w:tplc="784A4C0C">
      <w:start w:val="1"/>
      <w:numFmt w:val="lowerLetter"/>
      <w:lvlText w:val="%8."/>
      <w:lvlJc w:val="left"/>
      <w:pPr>
        <w:ind w:left="5760" w:hanging="360"/>
      </w:pPr>
    </w:lvl>
    <w:lvl w:ilvl="8" w:tplc="C3E83648">
      <w:start w:val="1"/>
      <w:numFmt w:val="lowerRoman"/>
      <w:lvlText w:val="%9."/>
      <w:lvlJc w:val="right"/>
      <w:pPr>
        <w:ind w:left="6480" w:hanging="180"/>
      </w:pPr>
    </w:lvl>
  </w:abstractNum>
  <w:abstractNum w:abstractNumId="6" w15:restartNumberingAfterBreak="0">
    <w:nsid w:val="1FF81745"/>
    <w:multiLevelType w:val="hybridMultilevel"/>
    <w:tmpl w:val="F3280646"/>
    <w:lvl w:ilvl="0" w:tplc="0638FA46">
      <w:start w:val="4"/>
      <w:numFmt w:val="decimal"/>
      <w:lvlText w:val="%1."/>
      <w:lvlJc w:val="left"/>
      <w:pPr>
        <w:ind w:left="720" w:hanging="360"/>
      </w:pPr>
    </w:lvl>
    <w:lvl w:ilvl="1" w:tplc="0952E88C">
      <w:start w:val="1"/>
      <w:numFmt w:val="lowerLetter"/>
      <w:lvlText w:val="%2."/>
      <w:lvlJc w:val="left"/>
      <w:pPr>
        <w:ind w:left="1440" w:hanging="360"/>
      </w:pPr>
    </w:lvl>
    <w:lvl w:ilvl="2" w:tplc="FAB8214A">
      <w:start w:val="1"/>
      <w:numFmt w:val="lowerRoman"/>
      <w:lvlText w:val="%3."/>
      <w:lvlJc w:val="right"/>
      <w:pPr>
        <w:ind w:left="2160" w:hanging="180"/>
      </w:pPr>
    </w:lvl>
    <w:lvl w:ilvl="3" w:tplc="7C9E500E">
      <w:start w:val="1"/>
      <w:numFmt w:val="decimal"/>
      <w:lvlText w:val="%4."/>
      <w:lvlJc w:val="left"/>
      <w:pPr>
        <w:ind w:left="2880" w:hanging="360"/>
      </w:pPr>
    </w:lvl>
    <w:lvl w:ilvl="4" w:tplc="99E2E9BE">
      <w:start w:val="1"/>
      <w:numFmt w:val="lowerLetter"/>
      <w:lvlText w:val="%5."/>
      <w:lvlJc w:val="left"/>
      <w:pPr>
        <w:ind w:left="3600" w:hanging="360"/>
      </w:pPr>
    </w:lvl>
    <w:lvl w:ilvl="5" w:tplc="A176C5C0">
      <w:start w:val="1"/>
      <w:numFmt w:val="lowerRoman"/>
      <w:lvlText w:val="%6."/>
      <w:lvlJc w:val="right"/>
      <w:pPr>
        <w:ind w:left="4320" w:hanging="180"/>
      </w:pPr>
    </w:lvl>
    <w:lvl w:ilvl="6" w:tplc="12663E96">
      <w:start w:val="1"/>
      <w:numFmt w:val="decimal"/>
      <w:lvlText w:val="%7."/>
      <w:lvlJc w:val="left"/>
      <w:pPr>
        <w:ind w:left="5040" w:hanging="360"/>
      </w:pPr>
    </w:lvl>
    <w:lvl w:ilvl="7" w:tplc="5320801A">
      <w:start w:val="1"/>
      <w:numFmt w:val="lowerLetter"/>
      <w:lvlText w:val="%8."/>
      <w:lvlJc w:val="left"/>
      <w:pPr>
        <w:ind w:left="5760" w:hanging="360"/>
      </w:pPr>
    </w:lvl>
    <w:lvl w:ilvl="8" w:tplc="F6A22A22">
      <w:start w:val="1"/>
      <w:numFmt w:val="lowerRoman"/>
      <w:lvlText w:val="%9."/>
      <w:lvlJc w:val="right"/>
      <w:pPr>
        <w:ind w:left="6480" w:hanging="180"/>
      </w:pPr>
    </w:lvl>
  </w:abstractNum>
  <w:abstractNum w:abstractNumId="7" w15:restartNumberingAfterBreak="0">
    <w:nsid w:val="217EE67B"/>
    <w:multiLevelType w:val="hybridMultilevel"/>
    <w:tmpl w:val="A87E8674"/>
    <w:lvl w:ilvl="0" w:tplc="9A8451C0">
      <w:start w:val="3"/>
      <w:numFmt w:val="decimal"/>
      <w:lvlText w:val="%1."/>
      <w:lvlJc w:val="left"/>
      <w:pPr>
        <w:ind w:left="720" w:hanging="360"/>
      </w:pPr>
    </w:lvl>
    <w:lvl w:ilvl="1" w:tplc="BD84E17E">
      <w:start w:val="1"/>
      <w:numFmt w:val="lowerLetter"/>
      <w:lvlText w:val="%2."/>
      <w:lvlJc w:val="left"/>
      <w:pPr>
        <w:ind w:left="1440" w:hanging="360"/>
      </w:pPr>
    </w:lvl>
    <w:lvl w:ilvl="2" w:tplc="431C10D4">
      <w:start w:val="1"/>
      <w:numFmt w:val="lowerRoman"/>
      <w:lvlText w:val="%3."/>
      <w:lvlJc w:val="right"/>
      <w:pPr>
        <w:ind w:left="2160" w:hanging="180"/>
      </w:pPr>
    </w:lvl>
    <w:lvl w:ilvl="3" w:tplc="F04AD240">
      <w:start w:val="1"/>
      <w:numFmt w:val="decimal"/>
      <w:lvlText w:val="%4."/>
      <w:lvlJc w:val="left"/>
      <w:pPr>
        <w:ind w:left="2880" w:hanging="360"/>
      </w:pPr>
    </w:lvl>
    <w:lvl w:ilvl="4" w:tplc="66AC5C5A">
      <w:start w:val="1"/>
      <w:numFmt w:val="lowerLetter"/>
      <w:lvlText w:val="%5."/>
      <w:lvlJc w:val="left"/>
      <w:pPr>
        <w:ind w:left="3600" w:hanging="360"/>
      </w:pPr>
    </w:lvl>
    <w:lvl w:ilvl="5" w:tplc="6AFA55D4">
      <w:start w:val="1"/>
      <w:numFmt w:val="lowerRoman"/>
      <w:lvlText w:val="%6."/>
      <w:lvlJc w:val="right"/>
      <w:pPr>
        <w:ind w:left="4320" w:hanging="180"/>
      </w:pPr>
    </w:lvl>
    <w:lvl w:ilvl="6" w:tplc="06DEE79C">
      <w:start w:val="1"/>
      <w:numFmt w:val="decimal"/>
      <w:lvlText w:val="%7."/>
      <w:lvlJc w:val="left"/>
      <w:pPr>
        <w:ind w:left="5040" w:hanging="360"/>
      </w:pPr>
    </w:lvl>
    <w:lvl w:ilvl="7" w:tplc="E5AEE454">
      <w:start w:val="1"/>
      <w:numFmt w:val="lowerLetter"/>
      <w:lvlText w:val="%8."/>
      <w:lvlJc w:val="left"/>
      <w:pPr>
        <w:ind w:left="5760" w:hanging="360"/>
      </w:pPr>
    </w:lvl>
    <w:lvl w:ilvl="8" w:tplc="230AB386">
      <w:start w:val="1"/>
      <w:numFmt w:val="lowerRoman"/>
      <w:lvlText w:val="%9."/>
      <w:lvlJc w:val="right"/>
      <w:pPr>
        <w:ind w:left="6480" w:hanging="180"/>
      </w:pPr>
    </w:lvl>
  </w:abstractNum>
  <w:abstractNum w:abstractNumId="8" w15:restartNumberingAfterBreak="0">
    <w:nsid w:val="260D7DFF"/>
    <w:multiLevelType w:val="hybridMultilevel"/>
    <w:tmpl w:val="FD400F92"/>
    <w:lvl w:ilvl="0" w:tplc="C51EB2EC">
      <w:start w:val="1"/>
      <w:numFmt w:val="lowerLetter"/>
      <w:lvlText w:val="%1)"/>
      <w:lvlJc w:val="left"/>
      <w:pPr>
        <w:ind w:left="720" w:hanging="360"/>
      </w:pPr>
      <w:rPr>
        <w:b w:val="0"/>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A5FB1EF"/>
    <w:multiLevelType w:val="hybridMultilevel"/>
    <w:tmpl w:val="BA14173E"/>
    <w:lvl w:ilvl="0" w:tplc="15048CFE">
      <w:start w:val="3"/>
      <w:numFmt w:val="decimal"/>
      <w:lvlText w:val="%1."/>
      <w:lvlJc w:val="left"/>
      <w:pPr>
        <w:ind w:left="720" w:hanging="360"/>
      </w:pPr>
    </w:lvl>
    <w:lvl w:ilvl="1" w:tplc="4D74AF9A">
      <w:start w:val="1"/>
      <w:numFmt w:val="lowerLetter"/>
      <w:lvlText w:val="%2."/>
      <w:lvlJc w:val="left"/>
      <w:pPr>
        <w:ind w:left="1440" w:hanging="360"/>
      </w:pPr>
    </w:lvl>
    <w:lvl w:ilvl="2" w:tplc="4024F17C">
      <w:start w:val="1"/>
      <w:numFmt w:val="lowerRoman"/>
      <w:lvlText w:val="%3."/>
      <w:lvlJc w:val="right"/>
      <w:pPr>
        <w:ind w:left="2160" w:hanging="180"/>
      </w:pPr>
    </w:lvl>
    <w:lvl w:ilvl="3" w:tplc="E506C82E">
      <w:start w:val="1"/>
      <w:numFmt w:val="decimal"/>
      <w:lvlText w:val="%4."/>
      <w:lvlJc w:val="left"/>
      <w:pPr>
        <w:ind w:left="2880" w:hanging="360"/>
      </w:pPr>
    </w:lvl>
    <w:lvl w:ilvl="4" w:tplc="454CD48E">
      <w:start w:val="1"/>
      <w:numFmt w:val="lowerLetter"/>
      <w:lvlText w:val="%5."/>
      <w:lvlJc w:val="left"/>
      <w:pPr>
        <w:ind w:left="3600" w:hanging="360"/>
      </w:pPr>
    </w:lvl>
    <w:lvl w:ilvl="5" w:tplc="D5E654A8">
      <w:start w:val="1"/>
      <w:numFmt w:val="lowerRoman"/>
      <w:lvlText w:val="%6."/>
      <w:lvlJc w:val="right"/>
      <w:pPr>
        <w:ind w:left="4320" w:hanging="180"/>
      </w:pPr>
    </w:lvl>
    <w:lvl w:ilvl="6" w:tplc="49AE0FBE">
      <w:start w:val="1"/>
      <w:numFmt w:val="decimal"/>
      <w:lvlText w:val="%7."/>
      <w:lvlJc w:val="left"/>
      <w:pPr>
        <w:ind w:left="5040" w:hanging="360"/>
      </w:pPr>
    </w:lvl>
    <w:lvl w:ilvl="7" w:tplc="69EE4B82">
      <w:start w:val="1"/>
      <w:numFmt w:val="lowerLetter"/>
      <w:lvlText w:val="%8."/>
      <w:lvlJc w:val="left"/>
      <w:pPr>
        <w:ind w:left="5760" w:hanging="360"/>
      </w:pPr>
    </w:lvl>
    <w:lvl w:ilvl="8" w:tplc="237475BA">
      <w:start w:val="1"/>
      <w:numFmt w:val="lowerRoman"/>
      <w:lvlText w:val="%9."/>
      <w:lvlJc w:val="right"/>
      <w:pPr>
        <w:ind w:left="6480" w:hanging="180"/>
      </w:pPr>
    </w:lvl>
  </w:abstractNum>
  <w:abstractNum w:abstractNumId="10" w15:restartNumberingAfterBreak="0">
    <w:nsid w:val="42897414"/>
    <w:multiLevelType w:val="hybridMultilevel"/>
    <w:tmpl w:val="788C0AE2"/>
    <w:lvl w:ilvl="0" w:tplc="045E05C2">
      <w:start w:val="6"/>
      <w:numFmt w:val="decimal"/>
      <w:lvlText w:val="%1."/>
      <w:lvlJc w:val="left"/>
      <w:pPr>
        <w:ind w:left="720" w:hanging="360"/>
      </w:pPr>
    </w:lvl>
    <w:lvl w:ilvl="1" w:tplc="2090B912">
      <w:start w:val="1"/>
      <w:numFmt w:val="lowerLetter"/>
      <w:lvlText w:val="%2."/>
      <w:lvlJc w:val="left"/>
      <w:pPr>
        <w:ind w:left="1440" w:hanging="360"/>
      </w:pPr>
    </w:lvl>
    <w:lvl w:ilvl="2" w:tplc="7EF29070">
      <w:start w:val="1"/>
      <w:numFmt w:val="lowerRoman"/>
      <w:lvlText w:val="%3."/>
      <w:lvlJc w:val="right"/>
      <w:pPr>
        <w:ind w:left="2160" w:hanging="180"/>
      </w:pPr>
    </w:lvl>
    <w:lvl w:ilvl="3" w:tplc="AEBCD66E">
      <w:start w:val="1"/>
      <w:numFmt w:val="decimal"/>
      <w:lvlText w:val="%4."/>
      <w:lvlJc w:val="left"/>
      <w:pPr>
        <w:ind w:left="2880" w:hanging="360"/>
      </w:pPr>
    </w:lvl>
    <w:lvl w:ilvl="4" w:tplc="EE2A8710">
      <w:start w:val="1"/>
      <w:numFmt w:val="lowerLetter"/>
      <w:lvlText w:val="%5."/>
      <w:lvlJc w:val="left"/>
      <w:pPr>
        <w:ind w:left="3600" w:hanging="360"/>
      </w:pPr>
    </w:lvl>
    <w:lvl w:ilvl="5" w:tplc="042686B4">
      <w:start w:val="1"/>
      <w:numFmt w:val="lowerRoman"/>
      <w:lvlText w:val="%6."/>
      <w:lvlJc w:val="right"/>
      <w:pPr>
        <w:ind w:left="4320" w:hanging="180"/>
      </w:pPr>
    </w:lvl>
    <w:lvl w:ilvl="6" w:tplc="33908EBA">
      <w:start w:val="1"/>
      <w:numFmt w:val="decimal"/>
      <w:lvlText w:val="%7."/>
      <w:lvlJc w:val="left"/>
      <w:pPr>
        <w:ind w:left="5040" w:hanging="360"/>
      </w:pPr>
    </w:lvl>
    <w:lvl w:ilvl="7" w:tplc="0E1A4798">
      <w:start w:val="1"/>
      <w:numFmt w:val="lowerLetter"/>
      <w:lvlText w:val="%8."/>
      <w:lvlJc w:val="left"/>
      <w:pPr>
        <w:ind w:left="5760" w:hanging="360"/>
      </w:pPr>
    </w:lvl>
    <w:lvl w:ilvl="8" w:tplc="E910A9D0">
      <w:start w:val="1"/>
      <w:numFmt w:val="lowerRoman"/>
      <w:lvlText w:val="%9."/>
      <w:lvlJc w:val="right"/>
      <w:pPr>
        <w:ind w:left="6480" w:hanging="180"/>
      </w:pPr>
    </w:lvl>
  </w:abstractNum>
  <w:abstractNum w:abstractNumId="11" w15:restartNumberingAfterBreak="0">
    <w:nsid w:val="47B26EB2"/>
    <w:multiLevelType w:val="hybridMultilevel"/>
    <w:tmpl w:val="8B0E0E7A"/>
    <w:lvl w:ilvl="0" w:tplc="9A0AE2E0">
      <w:start w:val="1"/>
      <w:numFmt w:val="upperLetter"/>
      <w:lvlText w:val="%1."/>
      <w:lvlJc w:val="left"/>
      <w:pPr>
        <w:ind w:left="720" w:hanging="360"/>
      </w:pPr>
    </w:lvl>
    <w:lvl w:ilvl="1" w:tplc="4E2A07F2">
      <w:start w:val="1"/>
      <w:numFmt w:val="lowerLetter"/>
      <w:lvlText w:val="%2."/>
      <w:lvlJc w:val="left"/>
      <w:pPr>
        <w:ind w:left="1440" w:hanging="360"/>
      </w:pPr>
    </w:lvl>
    <w:lvl w:ilvl="2" w:tplc="1FB60F92">
      <w:start w:val="1"/>
      <w:numFmt w:val="lowerRoman"/>
      <w:lvlText w:val="%3."/>
      <w:lvlJc w:val="right"/>
      <w:pPr>
        <w:ind w:left="2160" w:hanging="180"/>
      </w:pPr>
    </w:lvl>
    <w:lvl w:ilvl="3" w:tplc="C02AA3FC">
      <w:start w:val="1"/>
      <w:numFmt w:val="decimal"/>
      <w:lvlText w:val="%4."/>
      <w:lvlJc w:val="left"/>
      <w:pPr>
        <w:ind w:left="2880" w:hanging="360"/>
      </w:pPr>
    </w:lvl>
    <w:lvl w:ilvl="4" w:tplc="A49A5426">
      <w:start w:val="1"/>
      <w:numFmt w:val="lowerLetter"/>
      <w:lvlText w:val="%5."/>
      <w:lvlJc w:val="left"/>
      <w:pPr>
        <w:ind w:left="3600" w:hanging="360"/>
      </w:pPr>
    </w:lvl>
    <w:lvl w:ilvl="5" w:tplc="ADC4E224">
      <w:start w:val="1"/>
      <w:numFmt w:val="lowerRoman"/>
      <w:lvlText w:val="%6."/>
      <w:lvlJc w:val="right"/>
      <w:pPr>
        <w:ind w:left="4320" w:hanging="180"/>
      </w:pPr>
    </w:lvl>
    <w:lvl w:ilvl="6" w:tplc="3AC855D8">
      <w:start w:val="1"/>
      <w:numFmt w:val="decimal"/>
      <w:lvlText w:val="%7."/>
      <w:lvlJc w:val="left"/>
      <w:pPr>
        <w:ind w:left="5040" w:hanging="360"/>
      </w:pPr>
    </w:lvl>
    <w:lvl w:ilvl="7" w:tplc="9D52C2FA">
      <w:start w:val="1"/>
      <w:numFmt w:val="lowerLetter"/>
      <w:lvlText w:val="%8."/>
      <w:lvlJc w:val="left"/>
      <w:pPr>
        <w:ind w:left="5760" w:hanging="360"/>
      </w:pPr>
    </w:lvl>
    <w:lvl w:ilvl="8" w:tplc="9F202EDE">
      <w:start w:val="1"/>
      <w:numFmt w:val="lowerRoman"/>
      <w:lvlText w:val="%9."/>
      <w:lvlJc w:val="right"/>
      <w:pPr>
        <w:ind w:left="6480" w:hanging="180"/>
      </w:pPr>
    </w:lvl>
  </w:abstractNum>
  <w:abstractNum w:abstractNumId="12" w15:restartNumberingAfterBreak="0">
    <w:nsid w:val="48890596"/>
    <w:multiLevelType w:val="hybridMultilevel"/>
    <w:tmpl w:val="02105990"/>
    <w:lvl w:ilvl="0" w:tplc="900CC5FA">
      <w:start w:val="1"/>
      <w:numFmt w:val="bullet"/>
      <w:lvlText w:val="-"/>
      <w:lvlJc w:val="left"/>
      <w:pPr>
        <w:ind w:left="720" w:hanging="360"/>
      </w:pPr>
      <w:rPr>
        <w:rFonts w:ascii="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A4C0439"/>
    <w:multiLevelType w:val="hybridMultilevel"/>
    <w:tmpl w:val="8244F77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4AC727F0"/>
    <w:multiLevelType w:val="hybridMultilevel"/>
    <w:tmpl w:val="AE9E663C"/>
    <w:lvl w:ilvl="0" w:tplc="ACACE0E8">
      <w:start w:val="8"/>
      <w:numFmt w:val="decimal"/>
      <w:lvlText w:val="%1."/>
      <w:lvlJc w:val="left"/>
      <w:pPr>
        <w:ind w:left="720" w:hanging="360"/>
      </w:pPr>
    </w:lvl>
    <w:lvl w:ilvl="1" w:tplc="ADDA121C">
      <w:start w:val="1"/>
      <w:numFmt w:val="lowerLetter"/>
      <w:lvlText w:val="%2."/>
      <w:lvlJc w:val="left"/>
      <w:pPr>
        <w:ind w:left="1440" w:hanging="360"/>
      </w:pPr>
    </w:lvl>
    <w:lvl w:ilvl="2" w:tplc="33C47886">
      <w:start w:val="1"/>
      <w:numFmt w:val="lowerRoman"/>
      <w:lvlText w:val="%3."/>
      <w:lvlJc w:val="right"/>
      <w:pPr>
        <w:ind w:left="2160" w:hanging="180"/>
      </w:pPr>
    </w:lvl>
    <w:lvl w:ilvl="3" w:tplc="4DC4B910">
      <w:start w:val="1"/>
      <w:numFmt w:val="decimal"/>
      <w:lvlText w:val="%4."/>
      <w:lvlJc w:val="left"/>
      <w:pPr>
        <w:ind w:left="2880" w:hanging="360"/>
      </w:pPr>
    </w:lvl>
    <w:lvl w:ilvl="4" w:tplc="43B00C62">
      <w:start w:val="1"/>
      <w:numFmt w:val="lowerLetter"/>
      <w:lvlText w:val="%5."/>
      <w:lvlJc w:val="left"/>
      <w:pPr>
        <w:ind w:left="3600" w:hanging="360"/>
      </w:pPr>
    </w:lvl>
    <w:lvl w:ilvl="5" w:tplc="764A89DA">
      <w:start w:val="1"/>
      <w:numFmt w:val="lowerRoman"/>
      <w:lvlText w:val="%6."/>
      <w:lvlJc w:val="right"/>
      <w:pPr>
        <w:ind w:left="4320" w:hanging="180"/>
      </w:pPr>
    </w:lvl>
    <w:lvl w:ilvl="6" w:tplc="ED94EFCA">
      <w:start w:val="1"/>
      <w:numFmt w:val="decimal"/>
      <w:lvlText w:val="%7."/>
      <w:lvlJc w:val="left"/>
      <w:pPr>
        <w:ind w:left="5040" w:hanging="360"/>
      </w:pPr>
    </w:lvl>
    <w:lvl w:ilvl="7" w:tplc="E1E0CA02">
      <w:start w:val="1"/>
      <w:numFmt w:val="lowerLetter"/>
      <w:lvlText w:val="%8."/>
      <w:lvlJc w:val="left"/>
      <w:pPr>
        <w:ind w:left="5760" w:hanging="360"/>
      </w:pPr>
    </w:lvl>
    <w:lvl w:ilvl="8" w:tplc="2B828354">
      <w:start w:val="1"/>
      <w:numFmt w:val="lowerRoman"/>
      <w:lvlText w:val="%9."/>
      <w:lvlJc w:val="right"/>
      <w:pPr>
        <w:ind w:left="6480" w:hanging="180"/>
      </w:pPr>
    </w:lvl>
  </w:abstractNum>
  <w:abstractNum w:abstractNumId="15" w15:restartNumberingAfterBreak="0">
    <w:nsid w:val="4B8B4644"/>
    <w:multiLevelType w:val="hybridMultilevel"/>
    <w:tmpl w:val="456497E4"/>
    <w:lvl w:ilvl="0" w:tplc="BFD6EAC8">
      <w:start w:val="1"/>
      <w:numFmt w:val="bullet"/>
      <w:lvlText w:val=""/>
      <w:lvlJc w:val="left"/>
      <w:pPr>
        <w:ind w:left="360" w:hanging="360"/>
      </w:pPr>
      <w:rPr>
        <w:rFonts w:ascii="Symbol" w:hAnsi="Symbol" w:hint="default"/>
        <w:b/>
        <w:i w:val="0"/>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16" w15:restartNumberingAfterBreak="0">
    <w:nsid w:val="4DA677B7"/>
    <w:multiLevelType w:val="hybridMultilevel"/>
    <w:tmpl w:val="E6420F56"/>
    <w:lvl w:ilvl="0" w:tplc="9F4469AE">
      <w:start w:val="1"/>
      <w:numFmt w:val="decimal"/>
      <w:lvlText w:val="%1."/>
      <w:lvlJc w:val="left"/>
      <w:pPr>
        <w:ind w:left="720" w:hanging="360"/>
      </w:pPr>
    </w:lvl>
    <w:lvl w:ilvl="1" w:tplc="ACDAB12A">
      <w:start w:val="1"/>
      <w:numFmt w:val="lowerLetter"/>
      <w:lvlText w:val="%2."/>
      <w:lvlJc w:val="left"/>
      <w:pPr>
        <w:ind w:left="1440" w:hanging="360"/>
      </w:pPr>
    </w:lvl>
    <w:lvl w:ilvl="2" w:tplc="1226B730">
      <w:start w:val="1"/>
      <w:numFmt w:val="lowerRoman"/>
      <w:lvlText w:val="%3."/>
      <w:lvlJc w:val="right"/>
      <w:pPr>
        <w:ind w:left="2160" w:hanging="180"/>
      </w:pPr>
    </w:lvl>
    <w:lvl w:ilvl="3" w:tplc="3662BB56">
      <w:start w:val="1"/>
      <w:numFmt w:val="decimal"/>
      <w:lvlText w:val="%4."/>
      <w:lvlJc w:val="left"/>
      <w:pPr>
        <w:ind w:left="2880" w:hanging="360"/>
      </w:pPr>
    </w:lvl>
    <w:lvl w:ilvl="4" w:tplc="66AC3506">
      <w:start w:val="1"/>
      <w:numFmt w:val="lowerLetter"/>
      <w:lvlText w:val="%5."/>
      <w:lvlJc w:val="left"/>
      <w:pPr>
        <w:ind w:left="3600" w:hanging="360"/>
      </w:pPr>
    </w:lvl>
    <w:lvl w:ilvl="5" w:tplc="A948ABF4">
      <w:start w:val="1"/>
      <w:numFmt w:val="lowerRoman"/>
      <w:lvlText w:val="%6."/>
      <w:lvlJc w:val="right"/>
      <w:pPr>
        <w:ind w:left="4320" w:hanging="180"/>
      </w:pPr>
    </w:lvl>
    <w:lvl w:ilvl="6" w:tplc="48B4B5DA">
      <w:start w:val="1"/>
      <w:numFmt w:val="decimal"/>
      <w:lvlText w:val="%7."/>
      <w:lvlJc w:val="left"/>
      <w:pPr>
        <w:ind w:left="5040" w:hanging="360"/>
      </w:pPr>
    </w:lvl>
    <w:lvl w:ilvl="7" w:tplc="E03C1BEC">
      <w:start w:val="1"/>
      <w:numFmt w:val="lowerLetter"/>
      <w:lvlText w:val="%8."/>
      <w:lvlJc w:val="left"/>
      <w:pPr>
        <w:ind w:left="5760" w:hanging="360"/>
      </w:pPr>
    </w:lvl>
    <w:lvl w:ilvl="8" w:tplc="6B6EDD02">
      <w:start w:val="1"/>
      <w:numFmt w:val="lowerRoman"/>
      <w:lvlText w:val="%9."/>
      <w:lvlJc w:val="right"/>
      <w:pPr>
        <w:ind w:left="6480" w:hanging="180"/>
      </w:pPr>
    </w:lvl>
  </w:abstractNum>
  <w:abstractNum w:abstractNumId="17" w15:restartNumberingAfterBreak="0">
    <w:nsid w:val="4DE7A98A"/>
    <w:multiLevelType w:val="hybridMultilevel"/>
    <w:tmpl w:val="8DEAB01C"/>
    <w:lvl w:ilvl="0" w:tplc="9E4424E2">
      <w:start w:val="7"/>
      <w:numFmt w:val="decimal"/>
      <w:lvlText w:val="%1."/>
      <w:lvlJc w:val="left"/>
      <w:pPr>
        <w:ind w:left="720" w:hanging="360"/>
      </w:pPr>
    </w:lvl>
    <w:lvl w:ilvl="1" w:tplc="36BC3CFC">
      <w:start w:val="1"/>
      <w:numFmt w:val="lowerLetter"/>
      <w:lvlText w:val="%2."/>
      <w:lvlJc w:val="left"/>
      <w:pPr>
        <w:ind w:left="1440" w:hanging="360"/>
      </w:pPr>
    </w:lvl>
    <w:lvl w:ilvl="2" w:tplc="E43A0488">
      <w:start w:val="1"/>
      <w:numFmt w:val="lowerRoman"/>
      <w:lvlText w:val="%3."/>
      <w:lvlJc w:val="right"/>
      <w:pPr>
        <w:ind w:left="2160" w:hanging="180"/>
      </w:pPr>
    </w:lvl>
    <w:lvl w:ilvl="3" w:tplc="3EAA9510">
      <w:start w:val="1"/>
      <w:numFmt w:val="decimal"/>
      <w:lvlText w:val="%4."/>
      <w:lvlJc w:val="left"/>
      <w:pPr>
        <w:ind w:left="2880" w:hanging="360"/>
      </w:pPr>
    </w:lvl>
    <w:lvl w:ilvl="4" w:tplc="EF121944">
      <w:start w:val="1"/>
      <w:numFmt w:val="lowerLetter"/>
      <w:lvlText w:val="%5."/>
      <w:lvlJc w:val="left"/>
      <w:pPr>
        <w:ind w:left="3600" w:hanging="360"/>
      </w:pPr>
    </w:lvl>
    <w:lvl w:ilvl="5" w:tplc="C7E2B194">
      <w:start w:val="1"/>
      <w:numFmt w:val="lowerRoman"/>
      <w:lvlText w:val="%6."/>
      <w:lvlJc w:val="right"/>
      <w:pPr>
        <w:ind w:left="4320" w:hanging="180"/>
      </w:pPr>
    </w:lvl>
    <w:lvl w:ilvl="6" w:tplc="FEE8BA2C">
      <w:start w:val="1"/>
      <w:numFmt w:val="decimal"/>
      <w:lvlText w:val="%7."/>
      <w:lvlJc w:val="left"/>
      <w:pPr>
        <w:ind w:left="5040" w:hanging="360"/>
      </w:pPr>
    </w:lvl>
    <w:lvl w:ilvl="7" w:tplc="DF1CE532">
      <w:start w:val="1"/>
      <w:numFmt w:val="lowerLetter"/>
      <w:lvlText w:val="%8."/>
      <w:lvlJc w:val="left"/>
      <w:pPr>
        <w:ind w:left="5760" w:hanging="360"/>
      </w:pPr>
    </w:lvl>
    <w:lvl w:ilvl="8" w:tplc="519C23DC">
      <w:start w:val="1"/>
      <w:numFmt w:val="lowerRoman"/>
      <w:lvlText w:val="%9."/>
      <w:lvlJc w:val="right"/>
      <w:pPr>
        <w:ind w:left="6480" w:hanging="180"/>
      </w:pPr>
    </w:lvl>
  </w:abstractNum>
  <w:abstractNum w:abstractNumId="18" w15:restartNumberingAfterBreak="0">
    <w:nsid w:val="50EF1CD8"/>
    <w:multiLevelType w:val="hybridMultilevel"/>
    <w:tmpl w:val="9D0424C0"/>
    <w:lvl w:ilvl="0" w:tplc="BFD6EAC8">
      <w:start w:val="1"/>
      <w:numFmt w:val="bullet"/>
      <w:lvlText w:val=""/>
      <w:lvlJc w:val="left"/>
      <w:pPr>
        <w:ind w:left="720" w:hanging="360"/>
      </w:pPr>
      <w:rPr>
        <w:rFonts w:ascii="Symbol" w:hAnsi="Symbo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2DA25D"/>
    <w:multiLevelType w:val="hybridMultilevel"/>
    <w:tmpl w:val="A148B5B8"/>
    <w:lvl w:ilvl="0" w:tplc="DDBE6818">
      <w:start w:val="2"/>
      <w:numFmt w:val="decimal"/>
      <w:lvlText w:val="%1."/>
      <w:lvlJc w:val="left"/>
      <w:pPr>
        <w:ind w:left="720" w:hanging="360"/>
      </w:pPr>
    </w:lvl>
    <w:lvl w:ilvl="1" w:tplc="F25A29E4">
      <w:start w:val="1"/>
      <w:numFmt w:val="lowerLetter"/>
      <w:lvlText w:val="%2."/>
      <w:lvlJc w:val="left"/>
      <w:pPr>
        <w:ind w:left="1440" w:hanging="360"/>
      </w:pPr>
    </w:lvl>
    <w:lvl w:ilvl="2" w:tplc="66BEF884">
      <w:start w:val="1"/>
      <w:numFmt w:val="lowerRoman"/>
      <w:lvlText w:val="%3."/>
      <w:lvlJc w:val="right"/>
      <w:pPr>
        <w:ind w:left="2160" w:hanging="180"/>
      </w:pPr>
    </w:lvl>
    <w:lvl w:ilvl="3" w:tplc="9086E4EA">
      <w:start w:val="1"/>
      <w:numFmt w:val="decimal"/>
      <w:lvlText w:val="%4."/>
      <w:lvlJc w:val="left"/>
      <w:pPr>
        <w:ind w:left="2880" w:hanging="360"/>
      </w:pPr>
    </w:lvl>
    <w:lvl w:ilvl="4" w:tplc="8DA2F4A0">
      <w:start w:val="1"/>
      <w:numFmt w:val="lowerLetter"/>
      <w:lvlText w:val="%5."/>
      <w:lvlJc w:val="left"/>
      <w:pPr>
        <w:ind w:left="3600" w:hanging="360"/>
      </w:pPr>
    </w:lvl>
    <w:lvl w:ilvl="5" w:tplc="3140EDA4">
      <w:start w:val="1"/>
      <w:numFmt w:val="lowerRoman"/>
      <w:lvlText w:val="%6."/>
      <w:lvlJc w:val="right"/>
      <w:pPr>
        <w:ind w:left="4320" w:hanging="180"/>
      </w:pPr>
    </w:lvl>
    <w:lvl w:ilvl="6" w:tplc="5108394E">
      <w:start w:val="1"/>
      <w:numFmt w:val="decimal"/>
      <w:lvlText w:val="%7."/>
      <w:lvlJc w:val="left"/>
      <w:pPr>
        <w:ind w:left="5040" w:hanging="360"/>
      </w:pPr>
    </w:lvl>
    <w:lvl w:ilvl="7" w:tplc="B40CBF5A">
      <w:start w:val="1"/>
      <w:numFmt w:val="lowerLetter"/>
      <w:lvlText w:val="%8."/>
      <w:lvlJc w:val="left"/>
      <w:pPr>
        <w:ind w:left="5760" w:hanging="360"/>
      </w:pPr>
    </w:lvl>
    <w:lvl w:ilvl="8" w:tplc="573AD020">
      <w:start w:val="1"/>
      <w:numFmt w:val="lowerRoman"/>
      <w:lvlText w:val="%9."/>
      <w:lvlJc w:val="right"/>
      <w:pPr>
        <w:ind w:left="6480" w:hanging="180"/>
      </w:pPr>
    </w:lvl>
  </w:abstractNum>
  <w:abstractNum w:abstractNumId="20" w15:restartNumberingAfterBreak="0">
    <w:nsid w:val="5FFA6E9D"/>
    <w:multiLevelType w:val="hybridMultilevel"/>
    <w:tmpl w:val="1E064EE0"/>
    <w:lvl w:ilvl="0" w:tplc="74266298">
      <w:start w:val="2"/>
      <w:numFmt w:val="decimal"/>
      <w:lvlText w:val="%1."/>
      <w:lvlJc w:val="left"/>
      <w:pPr>
        <w:ind w:left="720" w:hanging="360"/>
      </w:pPr>
    </w:lvl>
    <w:lvl w:ilvl="1" w:tplc="CE9A9ACE">
      <w:start w:val="1"/>
      <w:numFmt w:val="lowerLetter"/>
      <w:lvlText w:val="%2."/>
      <w:lvlJc w:val="left"/>
      <w:pPr>
        <w:ind w:left="1440" w:hanging="360"/>
      </w:pPr>
    </w:lvl>
    <w:lvl w:ilvl="2" w:tplc="3D4A9890">
      <w:start w:val="1"/>
      <w:numFmt w:val="lowerRoman"/>
      <w:lvlText w:val="%3."/>
      <w:lvlJc w:val="right"/>
      <w:pPr>
        <w:ind w:left="2160" w:hanging="180"/>
      </w:pPr>
    </w:lvl>
    <w:lvl w:ilvl="3" w:tplc="42840E58">
      <w:start w:val="1"/>
      <w:numFmt w:val="decimal"/>
      <w:lvlText w:val="%4."/>
      <w:lvlJc w:val="left"/>
      <w:pPr>
        <w:ind w:left="2880" w:hanging="360"/>
      </w:pPr>
    </w:lvl>
    <w:lvl w:ilvl="4" w:tplc="BAF6F6A8">
      <w:start w:val="1"/>
      <w:numFmt w:val="lowerLetter"/>
      <w:lvlText w:val="%5."/>
      <w:lvlJc w:val="left"/>
      <w:pPr>
        <w:ind w:left="3600" w:hanging="360"/>
      </w:pPr>
    </w:lvl>
    <w:lvl w:ilvl="5" w:tplc="493CFC9E">
      <w:start w:val="1"/>
      <w:numFmt w:val="lowerRoman"/>
      <w:lvlText w:val="%6."/>
      <w:lvlJc w:val="right"/>
      <w:pPr>
        <w:ind w:left="4320" w:hanging="180"/>
      </w:pPr>
    </w:lvl>
    <w:lvl w:ilvl="6" w:tplc="E482FC7A">
      <w:start w:val="1"/>
      <w:numFmt w:val="decimal"/>
      <w:lvlText w:val="%7."/>
      <w:lvlJc w:val="left"/>
      <w:pPr>
        <w:ind w:left="5040" w:hanging="360"/>
      </w:pPr>
    </w:lvl>
    <w:lvl w:ilvl="7" w:tplc="9684E052">
      <w:start w:val="1"/>
      <w:numFmt w:val="lowerLetter"/>
      <w:lvlText w:val="%8."/>
      <w:lvlJc w:val="left"/>
      <w:pPr>
        <w:ind w:left="5760" w:hanging="360"/>
      </w:pPr>
    </w:lvl>
    <w:lvl w:ilvl="8" w:tplc="445AAE10">
      <w:start w:val="1"/>
      <w:numFmt w:val="lowerRoman"/>
      <w:lvlText w:val="%9."/>
      <w:lvlJc w:val="right"/>
      <w:pPr>
        <w:ind w:left="6480" w:hanging="180"/>
      </w:pPr>
    </w:lvl>
  </w:abstractNum>
  <w:abstractNum w:abstractNumId="21" w15:restartNumberingAfterBreak="0">
    <w:nsid w:val="6565C69A"/>
    <w:multiLevelType w:val="hybridMultilevel"/>
    <w:tmpl w:val="DDC8E298"/>
    <w:lvl w:ilvl="0" w:tplc="677C6BBC">
      <w:start w:val="1"/>
      <w:numFmt w:val="upperLetter"/>
      <w:lvlText w:val="%1."/>
      <w:lvlJc w:val="left"/>
      <w:pPr>
        <w:ind w:left="720" w:hanging="360"/>
      </w:pPr>
    </w:lvl>
    <w:lvl w:ilvl="1" w:tplc="8BCA3ABC">
      <w:start w:val="1"/>
      <w:numFmt w:val="lowerLetter"/>
      <w:lvlText w:val="%2."/>
      <w:lvlJc w:val="left"/>
      <w:pPr>
        <w:ind w:left="1440" w:hanging="360"/>
      </w:pPr>
    </w:lvl>
    <w:lvl w:ilvl="2" w:tplc="90684D8A">
      <w:start w:val="1"/>
      <w:numFmt w:val="lowerRoman"/>
      <w:lvlText w:val="%3."/>
      <w:lvlJc w:val="right"/>
      <w:pPr>
        <w:ind w:left="2160" w:hanging="180"/>
      </w:pPr>
    </w:lvl>
    <w:lvl w:ilvl="3" w:tplc="1136C8C2">
      <w:start w:val="1"/>
      <w:numFmt w:val="decimal"/>
      <w:lvlText w:val="%4."/>
      <w:lvlJc w:val="left"/>
      <w:pPr>
        <w:ind w:left="2880" w:hanging="360"/>
      </w:pPr>
    </w:lvl>
    <w:lvl w:ilvl="4" w:tplc="5EB24F3A">
      <w:start w:val="1"/>
      <w:numFmt w:val="lowerLetter"/>
      <w:lvlText w:val="%5."/>
      <w:lvlJc w:val="left"/>
      <w:pPr>
        <w:ind w:left="3600" w:hanging="360"/>
      </w:pPr>
    </w:lvl>
    <w:lvl w:ilvl="5" w:tplc="C06EE52A">
      <w:start w:val="1"/>
      <w:numFmt w:val="lowerRoman"/>
      <w:lvlText w:val="%6."/>
      <w:lvlJc w:val="right"/>
      <w:pPr>
        <w:ind w:left="4320" w:hanging="180"/>
      </w:pPr>
    </w:lvl>
    <w:lvl w:ilvl="6" w:tplc="FB323A5C">
      <w:start w:val="1"/>
      <w:numFmt w:val="decimal"/>
      <w:lvlText w:val="%7."/>
      <w:lvlJc w:val="left"/>
      <w:pPr>
        <w:ind w:left="5040" w:hanging="360"/>
      </w:pPr>
    </w:lvl>
    <w:lvl w:ilvl="7" w:tplc="63EE402A">
      <w:start w:val="1"/>
      <w:numFmt w:val="lowerLetter"/>
      <w:lvlText w:val="%8."/>
      <w:lvlJc w:val="left"/>
      <w:pPr>
        <w:ind w:left="5760" w:hanging="360"/>
      </w:pPr>
    </w:lvl>
    <w:lvl w:ilvl="8" w:tplc="0B1805A8">
      <w:start w:val="1"/>
      <w:numFmt w:val="lowerRoman"/>
      <w:lvlText w:val="%9."/>
      <w:lvlJc w:val="right"/>
      <w:pPr>
        <w:ind w:left="6480" w:hanging="180"/>
      </w:pPr>
    </w:lvl>
  </w:abstractNum>
  <w:abstractNum w:abstractNumId="22" w15:restartNumberingAfterBreak="0">
    <w:nsid w:val="6D83794B"/>
    <w:multiLevelType w:val="hybridMultilevel"/>
    <w:tmpl w:val="C07C04DE"/>
    <w:lvl w:ilvl="0" w:tplc="FFFFFFFF">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540E955"/>
    <w:multiLevelType w:val="hybridMultilevel"/>
    <w:tmpl w:val="C54A3726"/>
    <w:lvl w:ilvl="0" w:tplc="1D50D072">
      <w:start w:val="5"/>
      <w:numFmt w:val="decimal"/>
      <w:lvlText w:val="%1."/>
      <w:lvlJc w:val="left"/>
      <w:pPr>
        <w:ind w:left="720" w:hanging="360"/>
      </w:pPr>
    </w:lvl>
    <w:lvl w:ilvl="1" w:tplc="27821386">
      <w:start w:val="1"/>
      <w:numFmt w:val="lowerLetter"/>
      <w:lvlText w:val="%2."/>
      <w:lvlJc w:val="left"/>
      <w:pPr>
        <w:ind w:left="1440" w:hanging="360"/>
      </w:pPr>
    </w:lvl>
    <w:lvl w:ilvl="2" w:tplc="6A883A70">
      <w:start w:val="1"/>
      <w:numFmt w:val="lowerRoman"/>
      <w:lvlText w:val="%3."/>
      <w:lvlJc w:val="right"/>
      <w:pPr>
        <w:ind w:left="2160" w:hanging="180"/>
      </w:pPr>
    </w:lvl>
    <w:lvl w:ilvl="3" w:tplc="667C0850">
      <w:start w:val="1"/>
      <w:numFmt w:val="decimal"/>
      <w:lvlText w:val="%4."/>
      <w:lvlJc w:val="left"/>
      <w:pPr>
        <w:ind w:left="2880" w:hanging="360"/>
      </w:pPr>
    </w:lvl>
    <w:lvl w:ilvl="4" w:tplc="537C52F8">
      <w:start w:val="1"/>
      <w:numFmt w:val="lowerLetter"/>
      <w:lvlText w:val="%5."/>
      <w:lvlJc w:val="left"/>
      <w:pPr>
        <w:ind w:left="3600" w:hanging="360"/>
      </w:pPr>
    </w:lvl>
    <w:lvl w:ilvl="5" w:tplc="7F509E20">
      <w:start w:val="1"/>
      <w:numFmt w:val="lowerRoman"/>
      <w:lvlText w:val="%6."/>
      <w:lvlJc w:val="right"/>
      <w:pPr>
        <w:ind w:left="4320" w:hanging="180"/>
      </w:pPr>
    </w:lvl>
    <w:lvl w:ilvl="6" w:tplc="D3200CC2">
      <w:start w:val="1"/>
      <w:numFmt w:val="decimal"/>
      <w:lvlText w:val="%7."/>
      <w:lvlJc w:val="left"/>
      <w:pPr>
        <w:ind w:left="5040" w:hanging="360"/>
      </w:pPr>
    </w:lvl>
    <w:lvl w:ilvl="7" w:tplc="EFC030E0">
      <w:start w:val="1"/>
      <w:numFmt w:val="lowerLetter"/>
      <w:lvlText w:val="%8."/>
      <w:lvlJc w:val="left"/>
      <w:pPr>
        <w:ind w:left="5760" w:hanging="360"/>
      </w:pPr>
    </w:lvl>
    <w:lvl w:ilvl="8" w:tplc="5E484702">
      <w:start w:val="1"/>
      <w:numFmt w:val="lowerRoman"/>
      <w:lvlText w:val="%9."/>
      <w:lvlJc w:val="right"/>
      <w:pPr>
        <w:ind w:left="6480" w:hanging="180"/>
      </w:pPr>
    </w:lvl>
  </w:abstractNum>
  <w:abstractNum w:abstractNumId="24" w15:restartNumberingAfterBreak="0">
    <w:nsid w:val="757C1603"/>
    <w:multiLevelType w:val="hybridMultilevel"/>
    <w:tmpl w:val="7C5677B2"/>
    <w:lvl w:ilvl="0" w:tplc="71E4BAEE">
      <w:start w:val="1"/>
      <w:numFmt w:val="upperLetter"/>
      <w:lvlText w:val="%1."/>
      <w:lvlJc w:val="left"/>
      <w:pPr>
        <w:ind w:left="720" w:hanging="360"/>
      </w:pPr>
    </w:lvl>
    <w:lvl w:ilvl="1" w:tplc="BE5C6540">
      <w:start w:val="1"/>
      <w:numFmt w:val="lowerLetter"/>
      <w:lvlText w:val="%2."/>
      <w:lvlJc w:val="left"/>
      <w:pPr>
        <w:ind w:left="1440" w:hanging="360"/>
      </w:pPr>
    </w:lvl>
    <w:lvl w:ilvl="2" w:tplc="DC8A3998">
      <w:start w:val="1"/>
      <w:numFmt w:val="lowerRoman"/>
      <w:lvlText w:val="%3."/>
      <w:lvlJc w:val="right"/>
      <w:pPr>
        <w:ind w:left="2160" w:hanging="180"/>
      </w:pPr>
    </w:lvl>
    <w:lvl w:ilvl="3" w:tplc="ED3E2102">
      <w:start w:val="1"/>
      <w:numFmt w:val="decimal"/>
      <w:lvlText w:val="%4."/>
      <w:lvlJc w:val="left"/>
      <w:pPr>
        <w:ind w:left="2880" w:hanging="360"/>
      </w:pPr>
    </w:lvl>
    <w:lvl w:ilvl="4" w:tplc="C1D83648">
      <w:start w:val="1"/>
      <w:numFmt w:val="lowerLetter"/>
      <w:lvlText w:val="%5."/>
      <w:lvlJc w:val="left"/>
      <w:pPr>
        <w:ind w:left="3600" w:hanging="360"/>
      </w:pPr>
    </w:lvl>
    <w:lvl w:ilvl="5" w:tplc="C2141E92">
      <w:start w:val="1"/>
      <w:numFmt w:val="lowerRoman"/>
      <w:lvlText w:val="%6."/>
      <w:lvlJc w:val="right"/>
      <w:pPr>
        <w:ind w:left="4320" w:hanging="180"/>
      </w:pPr>
    </w:lvl>
    <w:lvl w:ilvl="6" w:tplc="30C092F0">
      <w:start w:val="1"/>
      <w:numFmt w:val="decimal"/>
      <w:lvlText w:val="%7."/>
      <w:lvlJc w:val="left"/>
      <w:pPr>
        <w:ind w:left="5040" w:hanging="360"/>
      </w:pPr>
    </w:lvl>
    <w:lvl w:ilvl="7" w:tplc="7550E8F0">
      <w:start w:val="1"/>
      <w:numFmt w:val="lowerLetter"/>
      <w:lvlText w:val="%8."/>
      <w:lvlJc w:val="left"/>
      <w:pPr>
        <w:ind w:left="5760" w:hanging="360"/>
      </w:pPr>
    </w:lvl>
    <w:lvl w:ilvl="8" w:tplc="E84412C4">
      <w:start w:val="1"/>
      <w:numFmt w:val="lowerRoman"/>
      <w:lvlText w:val="%9."/>
      <w:lvlJc w:val="right"/>
      <w:pPr>
        <w:ind w:left="6480" w:hanging="180"/>
      </w:pPr>
    </w:lvl>
  </w:abstractNum>
  <w:abstractNum w:abstractNumId="25" w15:restartNumberingAfterBreak="0">
    <w:nsid w:val="771F3DC8"/>
    <w:multiLevelType w:val="hybridMultilevel"/>
    <w:tmpl w:val="0B24DE76"/>
    <w:lvl w:ilvl="0" w:tplc="0BAE7014">
      <w:start w:val="1"/>
      <w:numFmt w:val="decimal"/>
      <w:lvlText w:val="%1."/>
      <w:lvlJc w:val="left"/>
      <w:pPr>
        <w:ind w:left="720" w:hanging="360"/>
      </w:pPr>
    </w:lvl>
    <w:lvl w:ilvl="1" w:tplc="112C3952">
      <w:start w:val="1"/>
      <w:numFmt w:val="lowerLetter"/>
      <w:lvlText w:val="%2."/>
      <w:lvlJc w:val="left"/>
      <w:pPr>
        <w:ind w:left="1440" w:hanging="360"/>
      </w:pPr>
    </w:lvl>
    <w:lvl w:ilvl="2" w:tplc="6936DEAA">
      <w:start w:val="1"/>
      <w:numFmt w:val="lowerRoman"/>
      <w:lvlText w:val="%3."/>
      <w:lvlJc w:val="right"/>
      <w:pPr>
        <w:ind w:left="2160" w:hanging="180"/>
      </w:pPr>
    </w:lvl>
    <w:lvl w:ilvl="3" w:tplc="A7DC0E06">
      <w:start w:val="1"/>
      <w:numFmt w:val="decimal"/>
      <w:lvlText w:val="%4."/>
      <w:lvlJc w:val="left"/>
      <w:pPr>
        <w:ind w:left="2880" w:hanging="360"/>
      </w:pPr>
    </w:lvl>
    <w:lvl w:ilvl="4" w:tplc="7EF0521E">
      <w:start w:val="1"/>
      <w:numFmt w:val="lowerLetter"/>
      <w:lvlText w:val="%5."/>
      <w:lvlJc w:val="left"/>
      <w:pPr>
        <w:ind w:left="3600" w:hanging="360"/>
      </w:pPr>
    </w:lvl>
    <w:lvl w:ilvl="5" w:tplc="D6565EE6">
      <w:start w:val="1"/>
      <w:numFmt w:val="lowerRoman"/>
      <w:lvlText w:val="%6."/>
      <w:lvlJc w:val="right"/>
      <w:pPr>
        <w:ind w:left="4320" w:hanging="180"/>
      </w:pPr>
    </w:lvl>
    <w:lvl w:ilvl="6" w:tplc="FCD41C1C">
      <w:start w:val="1"/>
      <w:numFmt w:val="decimal"/>
      <w:lvlText w:val="%7."/>
      <w:lvlJc w:val="left"/>
      <w:pPr>
        <w:ind w:left="5040" w:hanging="360"/>
      </w:pPr>
    </w:lvl>
    <w:lvl w:ilvl="7" w:tplc="CF0698EE">
      <w:start w:val="1"/>
      <w:numFmt w:val="lowerLetter"/>
      <w:lvlText w:val="%8."/>
      <w:lvlJc w:val="left"/>
      <w:pPr>
        <w:ind w:left="5760" w:hanging="360"/>
      </w:pPr>
    </w:lvl>
    <w:lvl w:ilvl="8" w:tplc="896EAFE6">
      <w:start w:val="1"/>
      <w:numFmt w:val="lowerRoman"/>
      <w:lvlText w:val="%9."/>
      <w:lvlJc w:val="right"/>
      <w:pPr>
        <w:ind w:left="6480" w:hanging="180"/>
      </w:pPr>
    </w:lvl>
  </w:abstractNum>
  <w:abstractNum w:abstractNumId="26" w15:restartNumberingAfterBreak="0">
    <w:nsid w:val="7CC43533"/>
    <w:multiLevelType w:val="hybridMultilevel"/>
    <w:tmpl w:val="C7EA11C0"/>
    <w:lvl w:ilvl="0" w:tplc="435A2CB8">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FCF2152"/>
    <w:multiLevelType w:val="hybridMultilevel"/>
    <w:tmpl w:val="D6562F3A"/>
    <w:lvl w:ilvl="0" w:tplc="46082854">
      <w:start w:val="8"/>
      <w:numFmt w:val="decimal"/>
      <w:lvlText w:val="%1."/>
      <w:lvlJc w:val="left"/>
      <w:pPr>
        <w:ind w:left="720" w:hanging="360"/>
      </w:pPr>
    </w:lvl>
    <w:lvl w:ilvl="1" w:tplc="70EC7AC0">
      <w:start w:val="1"/>
      <w:numFmt w:val="lowerLetter"/>
      <w:lvlText w:val="%2."/>
      <w:lvlJc w:val="left"/>
      <w:pPr>
        <w:ind w:left="1440" w:hanging="360"/>
      </w:pPr>
    </w:lvl>
    <w:lvl w:ilvl="2" w:tplc="8EC8384C">
      <w:start w:val="1"/>
      <w:numFmt w:val="lowerRoman"/>
      <w:lvlText w:val="%3."/>
      <w:lvlJc w:val="right"/>
      <w:pPr>
        <w:ind w:left="2160" w:hanging="180"/>
      </w:pPr>
    </w:lvl>
    <w:lvl w:ilvl="3" w:tplc="2C867A2E">
      <w:start w:val="1"/>
      <w:numFmt w:val="decimal"/>
      <w:lvlText w:val="%4."/>
      <w:lvlJc w:val="left"/>
      <w:pPr>
        <w:ind w:left="2880" w:hanging="360"/>
      </w:pPr>
    </w:lvl>
    <w:lvl w:ilvl="4" w:tplc="D944C020">
      <w:start w:val="1"/>
      <w:numFmt w:val="lowerLetter"/>
      <w:lvlText w:val="%5."/>
      <w:lvlJc w:val="left"/>
      <w:pPr>
        <w:ind w:left="3600" w:hanging="360"/>
      </w:pPr>
    </w:lvl>
    <w:lvl w:ilvl="5" w:tplc="2AC40C74">
      <w:start w:val="1"/>
      <w:numFmt w:val="lowerRoman"/>
      <w:lvlText w:val="%6."/>
      <w:lvlJc w:val="right"/>
      <w:pPr>
        <w:ind w:left="4320" w:hanging="180"/>
      </w:pPr>
    </w:lvl>
    <w:lvl w:ilvl="6" w:tplc="3A100B96">
      <w:start w:val="1"/>
      <w:numFmt w:val="decimal"/>
      <w:lvlText w:val="%7."/>
      <w:lvlJc w:val="left"/>
      <w:pPr>
        <w:ind w:left="5040" w:hanging="360"/>
      </w:pPr>
    </w:lvl>
    <w:lvl w:ilvl="7" w:tplc="D8ACB816">
      <w:start w:val="1"/>
      <w:numFmt w:val="lowerLetter"/>
      <w:lvlText w:val="%8."/>
      <w:lvlJc w:val="left"/>
      <w:pPr>
        <w:ind w:left="5760" w:hanging="360"/>
      </w:pPr>
    </w:lvl>
    <w:lvl w:ilvl="8" w:tplc="984E7D84">
      <w:start w:val="1"/>
      <w:numFmt w:val="lowerRoman"/>
      <w:lvlText w:val="%9."/>
      <w:lvlJc w:val="right"/>
      <w:pPr>
        <w:ind w:left="6480" w:hanging="180"/>
      </w:pPr>
    </w:lvl>
  </w:abstractNum>
  <w:num w:numId="1" w16cid:durableId="1409494412">
    <w:abstractNumId w:val="24"/>
  </w:num>
  <w:num w:numId="2" w16cid:durableId="2068019831">
    <w:abstractNumId w:val="21"/>
  </w:num>
  <w:num w:numId="3" w16cid:durableId="1666934102">
    <w:abstractNumId w:val="11"/>
  </w:num>
  <w:num w:numId="4" w16cid:durableId="1787308975">
    <w:abstractNumId w:val="27"/>
  </w:num>
  <w:num w:numId="5" w16cid:durableId="10037424">
    <w:abstractNumId w:val="0"/>
  </w:num>
  <w:num w:numId="6" w16cid:durableId="1704094496">
    <w:abstractNumId w:val="3"/>
  </w:num>
  <w:num w:numId="7" w16cid:durableId="182866248">
    <w:abstractNumId w:val="23"/>
  </w:num>
  <w:num w:numId="8" w16cid:durableId="935600250">
    <w:abstractNumId w:val="6"/>
  </w:num>
  <w:num w:numId="9" w16cid:durableId="1025599490">
    <w:abstractNumId w:val="9"/>
  </w:num>
  <w:num w:numId="10" w16cid:durableId="1484347969">
    <w:abstractNumId w:val="20"/>
  </w:num>
  <w:num w:numId="11" w16cid:durableId="1309625126">
    <w:abstractNumId w:val="25"/>
  </w:num>
  <w:num w:numId="12" w16cid:durableId="1769962203">
    <w:abstractNumId w:val="14"/>
  </w:num>
  <w:num w:numId="13" w16cid:durableId="437145260">
    <w:abstractNumId w:val="17"/>
  </w:num>
  <w:num w:numId="14" w16cid:durableId="302976899">
    <w:abstractNumId w:val="10"/>
  </w:num>
  <w:num w:numId="15" w16cid:durableId="1499806967">
    <w:abstractNumId w:val="5"/>
  </w:num>
  <w:num w:numId="16" w16cid:durableId="560484710">
    <w:abstractNumId w:val="4"/>
  </w:num>
  <w:num w:numId="17" w16cid:durableId="1870138456">
    <w:abstractNumId w:val="7"/>
  </w:num>
  <w:num w:numId="18" w16cid:durableId="1364087031">
    <w:abstractNumId w:val="19"/>
  </w:num>
  <w:num w:numId="19" w16cid:durableId="1272518918">
    <w:abstractNumId w:val="16"/>
  </w:num>
  <w:num w:numId="20" w16cid:durableId="561914374">
    <w:abstractNumId w:val="22"/>
  </w:num>
  <w:num w:numId="21" w16cid:durableId="725297471">
    <w:abstractNumId w:val="1"/>
  </w:num>
  <w:num w:numId="22" w16cid:durableId="1993559728">
    <w:abstractNumId w:val="15"/>
  </w:num>
  <w:num w:numId="23" w16cid:durableId="87316128">
    <w:abstractNumId w:val="26"/>
  </w:num>
  <w:num w:numId="24" w16cid:durableId="1172834754">
    <w:abstractNumId w:val="18"/>
  </w:num>
  <w:num w:numId="25" w16cid:durableId="735472702">
    <w:abstractNumId w:val="12"/>
  </w:num>
  <w:num w:numId="26" w16cid:durableId="2036615825">
    <w:abstractNumId w:val="2"/>
  </w:num>
  <w:num w:numId="27" w16cid:durableId="697900680">
    <w:abstractNumId w:val="13"/>
  </w:num>
  <w:num w:numId="28" w16cid:durableId="1611696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29"/>
    <w:rsid w:val="0002036D"/>
    <w:rsid w:val="00097C49"/>
    <w:rsid w:val="000F3862"/>
    <w:rsid w:val="00227BA1"/>
    <w:rsid w:val="00290C52"/>
    <w:rsid w:val="00350815"/>
    <w:rsid w:val="003E08F9"/>
    <w:rsid w:val="004B1F25"/>
    <w:rsid w:val="005445B9"/>
    <w:rsid w:val="00584967"/>
    <w:rsid w:val="00752002"/>
    <w:rsid w:val="007C5A26"/>
    <w:rsid w:val="009C5FDA"/>
    <w:rsid w:val="00A36029"/>
    <w:rsid w:val="00AD7A19"/>
    <w:rsid w:val="00B3674A"/>
    <w:rsid w:val="00B76367"/>
    <w:rsid w:val="00BF2930"/>
    <w:rsid w:val="00C33477"/>
    <w:rsid w:val="00C74EF4"/>
    <w:rsid w:val="00D41E39"/>
    <w:rsid w:val="00D67386"/>
    <w:rsid w:val="00D832F5"/>
    <w:rsid w:val="00DA4DF9"/>
    <w:rsid w:val="00E85B17"/>
    <w:rsid w:val="00E85DD7"/>
    <w:rsid w:val="00EF4978"/>
    <w:rsid w:val="00F25E2F"/>
    <w:rsid w:val="01A7C728"/>
    <w:rsid w:val="0214494E"/>
    <w:rsid w:val="02ED017C"/>
    <w:rsid w:val="061EB290"/>
    <w:rsid w:val="07BA6781"/>
    <w:rsid w:val="0848C6D7"/>
    <w:rsid w:val="089CDF3D"/>
    <w:rsid w:val="0AA54AD1"/>
    <w:rsid w:val="0C411B32"/>
    <w:rsid w:val="1101DA8D"/>
    <w:rsid w:val="1103382D"/>
    <w:rsid w:val="131CF0D0"/>
    <w:rsid w:val="13672CEC"/>
    <w:rsid w:val="14E75BFF"/>
    <w:rsid w:val="18CD6B39"/>
    <w:rsid w:val="19E06A9F"/>
    <w:rsid w:val="1C6F4B51"/>
    <w:rsid w:val="1DB65C19"/>
    <w:rsid w:val="1EBA2E20"/>
    <w:rsid w:val="1FFD57EB"/>
    <w:rsid w:val="23D0A84E"/>
    <w:rsid w:val="290BEAD2"/>
    <w:rsid w:val="35779218"/>
    <w:rsid w:val="37774956"/>
    <w:rsid w:val="3DC93813"/>
    <w:rsid w:val="3E977F49"/>
    <w:rsid w:val="42177780"/>
    <w:rsid w:val="435CCFFA"/>
    <w:rsid w:val="4484E0C3"/>
    <w:rsid w:val="44D58C5D"/>
    <w:rsid w:val="462276B4"/>
    <w:rsid w:val="4B5E4AD6"/>
    <w:rsid w:val="4C05EF5A"/>
    <w:rsid w:val="4C21FED2"/>
    <w:rsid w:val="4C580D6A"/>
    <w:rsid w:val="51BE4059"/>
    <w:rsid w:val="520C16FF"/>
    <w:rsid w:val="5297C448"/>
    <w:rsid w:val="5651DED8"/>
    <w:rsid w:val="5741671D"/>
    <w:rsid w:val="575E9757"/>
    <w:rsid w:val="587AB3B8"/>
    <w:rsid w:val="5BB53B1F"/>
    <w:rsid w:val="5CA90D31"/>
    <w:rsid w:val="5DB4CBEE"/>
    <w:rsid w:val="64E35597"/>
    <w:rsid w:val="68B5132B"/>
    <w:rsid w:val="68F072B9"/>
    <w:rsid w:val="6C048B2E"/>
    <w:rsid w:val="6CEEC764"/>
    <w:rsid w:val="6D525B2C"/>
    <w:rsid w:val="6F8CF234"/>
    <w:rsid w:val="705A9A6D"/>
    <w:rsid w:val="70B6CC09"/>
    <w:rsid w:val="72C0D1E6"/>
    <w:rsid w:val="72F27EF3"/>
    <w:rsid w:val="746FD5FB"/>
    <w:rsid w:val="760BA65C"/>
    <w:rsid w:val="7AEB2B06"/>
    <w:rsid w:val="7B373474"/>
    <w:rsid w:val="7E2024D5"/>
    <w:rsid w:val="7FF6A9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932EA"/>
  <w15:chartTrackingRefBased/>
  <w15:docId w15:val="{168DE828-A8F7-4E78-A878-27EFC42F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3602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36029"/>
    <w:rPr>
      <w:sz w:val="20"/>
      <w:szCs w:val="20"/>
    </w:rPr>
  </w:style>
  <w:style w:type="character" w:styleId="Collegamentoipertestuale">
    <w:name w:val="Hyperlink"/>
    <w:basedOn w:val="Carpredefinitoparagrafo"/>
    <w:uiPriority w:val="99"/>
    <w:unhideWhenUsed/>
    <w:rsid w:val="00A36029"/>
    <w:rPr>
      <w:color w:val="0563C1" w:themeColor="hyperlink"/>
      <w:u w:val="single"/>
    </w:rPr>
  </w:style>
  <w:style w:type="character" w:styleId="Rimandonotaapidipagina">
    <w:name w:val="footnote reference"/>
    <w:semiHidden/>
    <w:unhideWhenUsed/>
    <w:rsid w:val="00A36029"/>
    <w:rPr>
      <w:vertAlign w:val="superscript"/>
    </w:rPr>
  </w:style>
  <w:style w:type="table" w:customStyle="1" w:styleId="Grigliatabella1">
    <w:name w:val="Griglia tabella1"/>
    <w:basedOn w:val="Tabellanormale"/>
    <w:next w:val="Grigliatabella"/>
    <w:uiPriority w:val="39"/>
    <w:rsid w:val="00A3602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A36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3602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6029"/>
    <w:rPr>
      <w:rFonts w:ascii="Segoe UI" w:hAnsi="Segoe UI" w:cs="Segoe UI"/>
      <w:sz w:val="18"/>
      <w:szCs w:val="18"/>
    </w:rPr>
  </w:style>
  <w:style w:type="paragraph" w:styleId="Intestazione">
    <w:name w:val="header"/>
    <w:basedOn w:val="Normale"/>
    <w:link w:val="IntestazioneCarattere"/>
    <w:uiPriority w:val="99"/>
    <w:unhideWhenUsed/>
    <w:rsid w:val="005445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45B9"/>
  </w:style>
  <w:style w:type="paragraph" w:styleId="Pidipagina">
    <w:name w:val="footer"/>
    <w:basedOn w:val="Normale"/>
    <w:link w:val="PidipaginaCarattere"/>
    <w:uiPriority w:val="99"/>
    <w:unhideWhenUsed/>
    <w:rsid w:val="005445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45B9"/>
  </w:style>
  <w:style w:type="paragraph" w:styleId="Paragrafoelenco">
    <w:name w:val="List Paragraph"/>
    <w:basedOn w:val="Normale"/>
    <w:uiPriority w:val="72"/>
    <w:qFormat/>
    <w:pPr>
      <w:ind w:left="720"/>
      <w:contextualSpacing/>
    </w:pPr>
  </w:style>
  <w:style w:type="character" w:styleId="Menzionenonrisolta">
    <w:name w:val="Unresolved Mention"/>
    <w:basedOn w:val="Carpredefinitoparagrafo"/>
    <w:uiPriority w:val="99"/>
    <w:semiHidden/>
    <w:unhideWhenUsed/>
    <w:rsid w:val="00E85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r.it/sites/default/files/albo_pretorio/allegati/08-02-2017/codice_etico_e_per_la_tutela_della_dignita_delle_lavoratrici_e_dei_lavoratori.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unipr.it/sites/default/files/albo_pretorio/allegati/20-01-2017/bozza_pubblicazione__0.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3186</Words>
  <Characters>18164</Characters>
  <Application>Microsoft Office Word</Application>
  <DocSecurity>0</DocSecurity>
  <Lines>151</Lines>
  <Paragraphs>42</Paragraphs>
  <ScaleCrop>false</ScaleCrop>
  <Company/>
  <LinksUpToDate>false</LinksUpToDate>
  <CharactersWithSpaces>21308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Nicosia</dc:creator>
  <cp:keywords/>
  <dc:description/>
  <cp:lastModifiedBy>Alfonso RUSSO</cp:lastModifiedBy>
  <cp:revision>18</cp:revision>
  <dcterms:created xsi:type="dcterms:W3CDTF">2023-09-26T13:14:00Z</dcterms:created>
  <dcterms:modified xsi:type="dcterms:W3CDTF">2023-11-22T09:01:00Z</dcterms:modified>
</cp:coreProperties>
</file>