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13" w:rsidRPr="00D80A13" w:rsidRDefault="00D80A13" w:rsidP="0061592B">
      <w:pPr>
        <w:spacing w:after="0"/>
        <w:rPr>
          <w:b/>
          <w:i/>
          <w:sz w:val="20"/>
          <w:szCs w:val="20"/>
        </w:rPr>
      </w:pPr>
      <w:r w:rsidRPr="00D80A13">
        <w:rPr>
          <w:b/>
          <w:i/>
          <w:sz w:val="20"/>
          <w:szCs w:val="20"/>
        </w:rPr>
        <w:t>ALLEGATO 1</w:t>
      </w:r>
    </w:p>
    <w:p w:rsidR="00723A5B" w:rsidRPr="0061592B" w:rsidRDefault="00851655" w:rsidP="0061592B">
      <w:pPr>
        <w:spacing w:after="0"/>
        <w:rPr>
          <w:i/>
          <w:sz w:val="20"/>
          <w:szCs w:val="20"/>
        </w:rPr>
      </w:pPr>
      <w:r w:rsidRPr="00D80A13">
        <w:rPr>
          <w:b/>
          <w:i/>
          <w:sz w:val="20"/>
          <w:szCs w:val="20"/>
        </w:rPr>
        <w:t>MODULO DI ADESIONE</w:t>
      </w:r>
      <w:r w:rsidRPr="0061592B">
        <w:rPr>
          <w:i/>
          <w:sz w:val="20"/>
          <w:szCs w:val="20"/>
        </w:rPr>
        <w:t xml:space="preserve"> (DA COMPILARE SU PROPRIA CARTA INTESTATA)</w:t>
      </w:r>
    </w:p>
    <w:p w:rsidR="00851655" w:rsidRDefault="00851655" w:rsidP="0061592B">
      <w:pPr>
        <w:spacing w:after="0"/>
        <w:rPr>
          <w:i/>
          <w:sz w:val="20"/>
          <w:szCs w:val="20"/>
        </w:rPr>
      </w:pPr>
      <w:r w:rsidRPr="0061592B">
        <w:rPr>
          <w:i/>
          <w:sz w:val="20"/>
          <w:szCs w:val="20"/>
        </w:rPr>
        <w:t>FAC SIMILE</w:t>
      </w:r>
    </w:p>
    <w:p w:rsidR="0061592B" w:rsidRPr="0061592B" w:rsidRDefault="0061592B" w:rsidP="0061592B">
      <w:pPr>
        <w:spacing w:after="0"/>
        <w:rPr>
          <w:i/>
          <w:sz w:val="20"/>
          <w:szCs w:val="20"/>
        </w:rPr>
      </w:pPr>
    </w:p>
    <w:p w:rsidR="0061592B" w:rsidRDefault="0061592B" w:rsidP="0061592B">
      <w:pPr>
        <w:spacing w:after="0"/>
      </w:pPr>
    </w:p>
    <w:p w:rsidR="00851655" w:rsidRDefault="00851655" w:rsidP="006159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851655" w:rsidRPr="0061592B" w:rsidRDefault="00851655" w:rsidP="0061592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592B">
        <w:rPr>
          <w:b/>
        </w:rPr>
        <w:t>U.O. APPROVVIGIONAMENTI</w:t>
      </w:r>
    </w:p>
    <w:p w:rsidR="00851655" w:rsidRDefault="00851655" w:rsidP="006159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Università degli Studi di Parma</w:t>
      </w:r>
    </w:p>
    <w:p w:rsidR="00851655" w:rsidRDefault="00851655" w:rsidP="006159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Università, 12</w:t>
      </w:r>
    </w:p>
    <w:p w:rsidR="00851655" w:rsidRDefault="00851655" w:rsidP="006159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43121 PARMA (PR)</w:t>
      </w:r>
    </w:p>
    <w:p w:rsidR="00851655" w:rsidRDefault="00851655" w:rsidP="0061592B">
      <w:pPr>
        <w:spacing w:after="120"/>
      </w:pPr>
    </w:p>
    <w:p w:rsidR="00851655" w:rsidRDefault="00851655" w:rsidP="0061592B">
      <w:pPr>
        <w:spacing w:after="120"/>
      </w:pPr>
      <w:r>
        <w:t>Ai sensi degli artt. 46 e 47 del DPR 445/2000</w:t>
      </w:r>
    </w:p>
    <w:p w:rsidR="00851655" w:rsidRDefault="00851655" w:rsidP="0061592B">
      <w:pPr>
        <w:spacing w:after="120"/>
      </w:pPr>
      <w:r>
        <w:t>Il sottoscritto _________________________________________________________________________</w:t>
      </w:r>
    </w:p>
    <w:p w:rsidR="00851655" w:rsidRDefault="00851655" w:rsidP="0061592B">
      <w:pPr>
        <w:spacing w:after="120"/>
      </w:pPr>
      <w:r>
        <w:t>In qualità di __________________________________________________________________________</w:t>
      </w:r>
    </w:p>
    <w:p w:rsidR="00851655" w:rsidRDefault="00851655" w:rsidP="0061592B">
      <w:pPr>
        <w:spacing w:after="120"/>
      </w:pPr>
      <w:r>
        <w:t>Della ditta (ragione sociale) _____________________________________________________________</w:t>
      </w:r>
    </w:p>
    <w:p w:rsidR="00851655" w:rsidRDefault="00851655" w:rsidP="0061592B">
      <w:pPr>
        <w:spacing w:after="120"/>
      </w:pPr>
      <w:r>
        <w:t>Con sede in Via _______________________________________________________________________</w:t>
      </w:r>
    </w:p>
    <w:p w:rsidR="00851655" w:rsidRDefault="00851655" w:rsidP="0061592B">
      <w:pPr>
        <w:spacing w:after="120"/>
      </w:pPr>
      <w:r>
        <w:t>Cap___________</w:t>
      </w:r>
      <w:proofErr w:type="gramStart"/>
      <w:r>
        <w:t>_  Città</w:t>
      </w:r>
      <w:proofErr w:type="gramEnd"/>
      <w:r>
        <w:t xml:space="preserve"> _______________________________________________________________</w:t>
      </w:r>
    </w:p>
    <w:p w:rsidR="00851655" w:rsidRDefault="00851655" w:rsidP="0061592B">
      <w:pPr>
        <w:spacing w:after="120"/>
      </w:pPr>
      <w:r>
        <w:t>Provincia ____________________________________________________________________________</w:t>
      </w:r>
    </w:p>
    <w:p w:rsidR="00851655" w:rsidRDefault="00851655" w:rsidP="0061592B">
      <w:pPr>
        <w:spacing w:after="120"/>
      </w:pPr>
      <w:r>
        <w:t>Codice Fiscale ________________________________________________________________________</w:t>
      </w:r>
    </w:p>
    <w:p w:rsidR="00851655" w:rsidRDefault="00851655" w:rsidP="0061592B">
      <w:pPr>
        <w:spacing w:after="120"/>
      </w:pPr>
      <w:r>
        <w:t>Partita IVA ___________________________________________________________________________</w:t>
      </w:r>
    </w:p>
    <w:p w:rsidR="00851655" w:rsidRDefault="00851655" w:rsidP="0061592B">
      <w:pPr>
        <w:spacing w:after="120"/>
      </w:pPr>
      <w:r>
        <w:t>Tel. _________________________________________________________________________________</w:t>
      </w:r>
    </w:p>
    <w:p w:rsidR="00851655" w:rsidRDefault="00851655" w:rsidP="0061592B">
      <w:pPr>
        <w:spacing w:after="120"/>
      </w:pPr>
      <w:proofErr w:type="gramStart"/>
      <w:r>
        <w:t>e-mail</w:t>
      </w:r>
      <w:proofErr w:type="gramEnd"/>
      <w:r>
        <w:t xml:space="preserve"> _______________________________________________________________________________</w:t>
      </w:r>
    </w:p>
    <w:p w:rsidR="00851655" w:rsidRDefault="00851655" w:rsidP="0061592B">
      <w:pPr>
        <w:spacing w:after="120"/>
      </w:pPr>
      <w:proofErr w:type="spellStart"/>
      <w:proofErr w:type="gramStart"/>
      <w:r>
        <w:t>pec</w:t>
      </w:r>
      <w:proofErr w:type="spellEnd"/>
      <w:proofErr w:type="gramEnd"/>
      <w:r>
        <w:t xml:space="preserve"> _________________________________________________________________________________</w:t>
      </w:r>
    </w:p>
    <w:p w:rsidR="00851655" w:rsidRDefault="0050787E" w:rsidP="0050787E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1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4CCDF" wp14:editId="0D544B46">
                <wp:simplePos x="0" y="0"/>
                <wp:positionH relativeFrom="column">
                  <wp:posOffset>2257425</wp:posOffset>
                </wp:positionH>
                <wp:positionV relativeFrom="paragraph">
                  <wp:posOffset>38100</wp:posOffset>
                </wp:positionV>
                <wp:extent cx="114300" cy="1047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D7EA" id="Rettangolo 2" o:spid="_x0000_s1026" style="position:absolute;margin-left:177.75pt;margin-top:3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" filled="f" strokecolor="black [3213]" strokeweight="1pt"/>
            </w:pict>
          </mc:Fallback>
        </mc:AlternateContent>
      </w:r>
      <w:r w:rsidR="006D16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49530</wp:posOffset>
                </wp:positionV>
                <wp:extent cx="11430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27DEB" id="Rettangolo 1" o:spid="_x0000_s1026" style="position:absolute;margin-left:118.05pt;margin-top:3.9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" filled="f" strokecolor="black [3213]" strokeweight="1pt"/>
            </w:pict>
          </mc:Fallback>
        </mc:AlternateContent>
      </w:r>
      <w:r w:rsidR="00083065">
        <w:t>F</w:t>
      </w:r>
      <w:r w:rsidR="006D1624">
        <w:t>atturazione elettronica           Sì</w:t>
      </w:r>
      <w:r w:rsidR="006D1624">
        <w:tab/>
        <w:t xml:space="preserve">    </w:t>
      </w:r>
      <w:r>
        <w:tab/>
        <w:t>No</w:t>
      </w:r>
    </w:p>
    <w:p w:rsidR="00851655" w:rsidRDefault="00851655">
      <w:proofErr w:type="gramStart"/>
      <w:r>
        <w:t>s</w:t>
      </w:r>
      <w:bookmarkStart w:id="0" w:name="_GoBack"/>
      <w:bookmarkEnd w:id="0"/>
      <w:r>
        <w:t>otto</w:t>
      </w:r>
      <w:proofErr w:type="gramEnd"/>
      <w:r>
        <w:t xml:space="preserve"> la propria responsabilità e consapevole delle conseguenze delle sanzioni penali stabilite dall’art. 496 del Codice Penale combinato con l’art. 76 del DPR 445/00 in caso di falsità in atti o dichiarazioni mendaci, oltre alle conseguenze amministrative previste per le procedure relative agli appalti pubblici</w:t>
      </w:r>
    </w:p>
    <w:p w:rsidR="00851655" w:rsidRDefault="00851655" w:rsidP="0061592B">
      <w:pPr>
        <w:spacing w:after="0"/>
      </w:pPr>
    </w:p>
    <w:p w:rsidR="00851655" w:rsidRPr="0061592B" w:rsidRDefault="00851655" w:rsidP="0061592B">
      <w:pPr>
        <w:spacing w:after="0"/>
        <w:jc w:val="center"/>
        <w:rPr>
          <w:b/>
        </w:rPr>
      </w:pPr>
      <w:r w:rsidRPr="0061592B">
        <w:rPr>
          <w:b/>
        </w:rPr>
        <w:t>MANIFESTA IL PRORPIO INTERESSE</w:t>
      </w:r>
    </w:p>
    <w:p w:rsidR="00851655" w:rsidRDefault="00851655" w:rsidP="0061592B">
      <w:pPr>
        <w:spacing w:after="0"/>
      </w:pPr>
    </w:p>
    <w:p w:rsidR="00851655" w:rsidRDefault="00851655">
      <w:proofErr w:type="gramStart"/>
      <w:r>
        <w:t>a</w:t>
      </w:r>
      <w:proofErr w:type="gramEnd"/>
      <w:r>
        <w:t xml:space="preserve"> partecipare alla manifestazione di interesse per l’affidamento diretto della fornitura di materiale di ferrame</w:t>
      </w:r>
      <w:r w:rsidR="006D1F26">
        <w:t>nta e di minuteria vario per l’U</w:t>
      </w:r>
      <w:r>
        <w:t>niversità degli Studi di Parma</w:t>
      </w:r>
    </w:p>
    <w:p w:rsidR="00851655" w:rsidRDefault="00851655" w:rsidP="0061592B">
      <w:pPr>
        <w:spacing w:after="0"/>
      </w:pPr>
    </w:p>
    <w:p w:rsidR="00851655" w:rsidRPr="0061592B" w:rsidRDefault="00851655" w:rsidP="0061592B">
      <w:pPr>
        <w:jc w:val="center"/>
        <w:rPr>
          <w:b/>
        </w:rPr>
      </w:pPr>
      <w:r w:rsidRPr="0061592B">
        <w:rPr>
          <w:b/>
        </w:rPr>
        <w:t>A TAL FINE PRENDE ATTO</w:t>
      </w:r>
    </w:p>
    <w:p w:rsidR="00851655" w:rsidRDefault="00851655" w:rsidP="002D0091">
      <w:pPr>
        <w:jc w:val="both"/>
        <w:rPr>
          <w:rFonts w:ascii="Calibri" w:eastAsia="Calibri" w:hAnsi="Calibri"/>
          <w:color w:val="000000"/>
          <w:sz w:val="24"/>
          <w:szCs w:val="24"/>
        </w:rPr>
      </w:pPr>
      <w:r>
        <w:t xml:space="preserve">Che </w:t>
      </w:r>
      <w:r w:rsidR="00C77CE5">
        <w:t>si autorizza l’Università degli studi di Parma,</w:t>
      </w:r>
      <w:r w:rsidR="00C77CE5" w:rsidRPr="00602B23">
        <w:rPr>
          <w:rFonts w:ascii="Calibri" w:eastAsia="Calibri" w:hAnsi="Calibri"/>
          <w:color w:val="000000"/>
          <w:sz w:val="24"/>
          <w:szCs w:val="24"/>
        </w:rPr>
        <w:t xml:space="preserve"> ai sensi del D.lgs. n. 196/03 e </w:t>
      </w:r>
      <w:proofErr w:type="spellStart"/>
      <w:r w:rsidR="00C77CE5">
        <w:rPr>
          <w:rFonts w:ascii="Calibri" w:eastAsia="Calibri" w:hAnsi="Calibri"/>
          <w:color w:val="000000"/>
          <w:sz w:val="24"/>
          <w:szCs w:val="24"/>
        </w:rPr>
        <w:t>s</w:t>
      </w:r>
      <w:r w:rsidR="00C77CE5" w:rsidRPr="00602B23">
        <w:rPr>
          <w:rFonts w:ascii="Calibri" w:eastAsia="Calibri" w:hAnsi="Calibri"/>
          <w:color w:val="000000"/>
          <w:sz w:val="24"/>
          <w:szCs w:val="24"/>
        </w:rPr>
        <w:t>s.m</w:t>
      </w:r>
      <w:r w:rsidR="00C77CE5">
        <w:rPr>
          <w:rFonts w:ascii="Calibri" w:eastAsia="Calibri" w:hAnsi="Calibri"/>
          <w:color w:val="000000"/>
          <w:sz w:val="24"/>
          <w:szCs w:val="24"/>
        </w:rPr>
        <w:t>m</w:t>
      </w:r>
      <w:r w:rsidR="00C77CE5" w:rsidRPr="00602B23">
        <w:rPr>
          <w:rFonts w:ascii="Calibri" w:eastAsia="Calibri" w:hAnsi="Calibri"/>
          <w:color w:val="000000"/>
          <w:sz w:val="24"/>
          <w:szCs w:val="24"/>
        </w:rPr>
        <w:t>.i</w:t>
      </w:r>
      <w:r w:rsidR="00C77CE5">
        <w:rPr>
          <w:rFonts w:ascii="Calibri" w:eastAsia="Calibri" w:hAnsi="Calibri"/>
          <w:color w:val="000000"/>
          <w:sz w:val="24"/>
          <w:szCs w:val="24"/>
        </w:rPr>
        <w:t>i</w:t>
      </w:r>
      <w:proofErr w:type="spellEnd"/>
      <w:r w:rsidR="00C77CE5" w:rsidRPr="00602B23">
        <w:rPr>
          <w:rFonts w:ascii="Calibri" w:eastAsia="Calibri" w:hAnsi="Calibri"/>
          <w:color w:val="000000"/>
          <w:sz w:val="24"/>
          <w:szCs w:val="24"/>
        </w:rPr>
        <w:t xml:space="preserve">. </w:t>
      </w:r>
      <w:proofErr w:type="gramStart"/>
      <w:r w:rsidR="00C77CE5" w:rsidRPr="00602B23">
        <w:rPr>
          <w:rFonts w:ascii="Calibri" w:eastAsia="Calibri" w:hAnsi="Calibri"/>
          <w:color w:val="000000"/>
          <w:sz w:val="24"/>
          <w:szCs w:val="24"/>
        </w:rPr>
        <w:t>al</w:t>
      </w:r>
      <w:proofErr w:type="gramEnd"/>
      <w:r w:rsidR="00C77CE5" w:rsidRPr="00602B23">
        <w:rPr>
          <w:rFonts w:ascii="Calibri" w:eastAsia="Calibri" w:hAnsi="Calibri"/>
          <w:color w:val="000000"/>
          <w:sz w:val="24"/>
          <w:szCs w:val="24"/>
        </w:rPr>
        <w:t xml:space="preserve"> trattamento dei dati comunicati, anche con strumenti informatici, con autorizzazione alla pubblicazione del proprio nominativo sul sito internet dell'Università</w:t>
      </w:r>
    </w:p>
    <w:p w:rsidR="002D0091" w:rsidRPr="002D0091" w:rsidRDefault="002D0091" w:rsidP="002D0091">
      <w:pPr>
        <w:pStyle w:val="Corpotesto"/>
        <w:spacing w:line="275" w:lineRule="auto"/>
        <w:ind w:left="0" w:right="105"/>
        <w:jc w:val="both"/>
        <w:rPr>
          <w:rFonts w:ascii="Calibri" w:eastAsia="Calibri" w:hAnsi="Calibri"/>
          <w:color w:val="000000"/>
          <w:lang w:val="it-IT"/>
        </w:rPr>
      </w:pPr>
      <w:r w:rsidRPr="002D0091">
        <w:rPr>
          <w:rFonts w:ascii="Calibri" w:eastAsia="Calibri" w:hAnsi="Calibri"/>
          <w:color w:val="000000"/>
          <w:lang w:val="it-IT"/>
        </w:rPr>
        <w:t xml:space="preserve">L’operatore economico assume tutti gli obblighi di tracciabilità dei flussi finanziari di cui all’art. 3 della L. 13.08.2010, n. 136 </w:t>
      </w:r>
      <w:proofErr w:type="spellStart"/>
      <w:r w:rsidRPr="002D0091">
        <w:rPr>
          <w:rFonts w:ascii="Calibri" w:eastAsia="Calibri" w:hAnsi="Calibri"/>
          <w:color w:val="000000"/>
          <w:lang w:val="it-IT"/>
        </w:rPr>
        <w:t>s.m.i.</w:t>
      </w:r>
      <w:proofErr w:type="spellEnd"/>
    </w:p>
    <w:p w:rsidR="002D0091" w:rsidRPr="002D0091" w:rsidRDefault="002D0091" w:rsidP="002D0091">
      <w:pPr>
        <w:pStyle w:val="Corpotesto"/>
        <w:spacing w:before="212" w:line="275" w:lineRule="auto"/>
        <w:ind w:left="0" w:right="103"/>
        <w:jc w:val="both"/>
        <w:rPr>
          <w:rFonts w:ascii="Calibri" w:eastAsia="Calibri" w:hAnsi="Calibri"/>
          <w:color w:val="000000"/>
          <w:lang w:val="it-IT"/>
        </w:rPr>
      </w:pPr>
      <w:r w:rsidRPr="002D0091">
        <w:rPr>
          <w:rFonts w:ascii="Calibri" w:eastAsia="Calibri" w:hAnsi="Calibri"/>
          <w:color w:val="000000"/>
          <w:lang w:val="it-IT"/>
        </w:rPr>
        <w:t xml:space="preserve">L’operatore economico si impegna a dare immediata comunicazione all’Università ed alla </w:t>
      </w:r>
      <w:r w:rsidRPr="002D0091">
        <w:rPr>
          <w:rFonts w:ascii="Calibri" w:eastAsia="Calibri" w:hAnsi="Calibri"/>
          <w:color w:val="000000"/>
          <w:lang w:val="it-IT"/>
        </w:rPr>
        <w:lastRenderedPageBreak/>
        <w:t>prefettura- ufficio territoriale del Governo della Provincia di Parma della eventuale notizia dell’inadempimento della propria controparte (subappaltatore/subcontraente) agli obblighi di tracciabilità finanziaria.</w:t>
      </w:r>
    </w:p>
    <w:p w:rsidR="002D0091" w:rsidRPr="002D0091" w:rsidRDefault="002D0091" w:rsidP="00D80A13">
      <w:pPr>
        <w:pStyle w:val="Corpotesto"/>
        <w:spacing w:before="212" w:line="275" w:lineRule="auto"/>
        <w:ind w:left="0" w:right="104"/>
        <w:jc w:val="both"/>
        <w:rPr>
          <w:rFonts w:ascii="Calibri" w:eastAsia="Calibri" w:hAnsi="Calibri"/>
          <w:color w:val="000000"/>
          <w:lang w:val="it-IT"/>
        </w:rPr>
      </w:pPr>
      <w:r w:rsidRPr="002D0091">
        <w:rPr>
          <w:rFonts w:ascii="Calibri" w:eastAsia="Calibri" w:hAnsi="Calibri"/>
          <w:color w:val="000000"/>
          <w:lang w:val="it-IT"/>
        </w:rPr>
        <w:t xml:space="preserve">L’operatore economico si obbliga a inserire nei contratti sottoscritti con i subappaltatori e i subcontraenti interessati all’esecuzione del servizio una clausola con la quale ciascuno di essi assume gli obblighi di tracciabilità dei flussi finanziari di cui all’art. 3 della Legge 136/2010 </w:t>
      </w:r>
      <w:proofErr w:type="spellStart"/>
      <w:r w:rsidRPr="002D0091">
        <w:rPr>
          <w:rFonts w:ascii="Calibri" w:eastAsia="Calibri" w:hAnsi="Calibri"/>
          <w:color w:val="000000"/>
          <w:lang w:val="it-IT"/>
        </w:rPr>
        <w:t>s.m.i.</w:t>
      </w:r>
      <w:proofErr w:type="spellEnd"/>
      <w:r w:rsidRPr="002D0091">
        <w:rPr>
          <w:rFonts w:ascii="Calibri" w:eastAsia="Calibri" w:hAnsi="Calibri"/>
          <w:color w:val="000000"/>
          <w:lang w:val="it-IT"/>
        </w:rPr>
        <w:t xml:space="preserve"> L’Università verifica la presenza di tale clausola nei suddetti contratti che, in difetto, sono nulli ai sensi del comma 9 del medesimo articolo.</w:t>
      </w:r>
    </w:p>
    <w:p w:rsidR="002D0091" w:rsidRPr="002D0091" w:rsidRDefault="002D0091" w:rsidP="00D80A13">
      <w:pPr>
        <w:pStyle w:val="Corpotesto"/>
        <w:spacing w:before="211" w:line="275" w:lineRule="auto"/>
        <w:ind w:left="0" w:right="104"/>
        <w:jc w:val="both"/>
        <w:rPr>
          <w:rFonts w:ascii="Calibri" w:eastAsia="Calibri" w:hAnsi="Calibri"/>
          <w:color w:val="000000"/>
          <w:lang w:val="it-IT"/>
        </w:rPr>
      </w:pPr>
      <w:r w:rsidRPr="002D0091">
        <w:rPr>
          <w:rFonts w:ascii="Calibri" w:eastAsia="Calibri" w:hAnsi="Calibri"/>
          <w:color w:val="000000"/>
          <w:lang w:val="it-IT"/>
        </w:rPr>
        <w:t>Il contratto è risolto di diritto, ai sensi dell’art. 1456 c.c., con semplice pronuncia di risoluzione, qualora le transazioni finanziarie inerenti l’esecuzione non siano state disposte mediante bonifico bancario o postale ovvero altri strumenti idonei a consentire la piena tracciabilità delle operazioni.</w:t>
      </w:r>
    </w:p>
    <w:p w:rsidR="002D0091" w:rsidRDefault="002D0091" w:rsidP="0061592B">
      <w:pPr>
        <w:jc w:val="center"/>
      </w:pPr>
    </w:p>
    <w:p w:rsidR="0061592B" w:rsidRDefault="0061592B"/>
    <w:p w:rsidR="0061592B" w:rsidRDefault="0061592B"/>
    <w:p w:rsidR="00851655" w:rsidRDefault="00851655">
      <w:proofErr w:type="gramStart"/>
      <w:r>
        <w:t>data</w:t>
      </w:r>
      <w:proofErr w:type="gramEnd"/>
      <w:r>
        <w:t xml:space="preserve"> ________________                                                                         FIRMA ________________________</w:t>
      </w:r>
    </w:p>
    <w:sectPr w:rsidR="00851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55"/>
    <w:rsid w:val="00083065"/>
    <w:rsid w:val="002D0091"/>
    <w:rsid w:val="0050787E"/>
    <w:rsid w:val="0061592B"/>
    <w:rsid w:val="006D1624"/>
    <w:rsid w:val="006D1F26"/>
    <w:rsid w:val="00723A5B"/>
    <w:rsid w:val="00851655"/>
    <w:rsid w:val="00C77CE5"/>
    <w:rsid w:val="00D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DFA7-702B-4350-AAC2-C3A2053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92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2D0091"/>
    <w:pPr>
      <w:widowControl w:val="0"/>
      <w:spacing w:after="0" w:line="240" w:lineRule="auto"/>
      <w:ind w:left="112"/>
    </w:pPr>
    <w:rPr>
      <w:rFonts w:ascii="Garamond" w:eastAsia="Garamond" w:hAnsi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0091"/>
    <w:rPr>
      <w:rFonts w:ascii="Garamond" w:eastAsia="Garamond" w:hAnsi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Zanacca</dc:creator>
  <cp:keywords/>
  <dc:description/>
  <cp:lastModifiedBy>Giuseppe Carmina</cp:lastModifiedBy>
  <cp:revision>7</cp:revision>
  <cp:lastPrinted>2017-12-07T11:31:00Z</cp:lastPrinted>
  <dcterms:created xsi:type="dcterms:W3CDTF">2017-06-07T10:16:00Z</dcterms:created>
  <dcterms:modified xsi:type="dcterms:W3CDTF">2017-12-07T11:52:00Z</dcterms:modified>
</cp:coreProperties>
</file>